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2B1D" w14:textId="6FB75A23" w:rsidR="008905EA" w:rsidRPr="00B2747B" w:rsidRDefault="3C0B988D" w:rsidP="7D369500">
      <w:pPr>
        <w:jc w:val="center"/>
        <w:rPr>
          <w:b/>
          <w:bCs/>
          <w:sz w:val="28"/>
          <w:szCs w:val="28"/>
        </w:rPr>
      </w:pPr>
      <w:r w:rsidRPr="7D369500">
        <w:rPr>
          <w:b/>
          <w:bCs/>
          <w:sz w:val="28"/>
          <w:szCs w:val="28"/>
        </w:rPr>
        <w:t xml:space="preserve">PŘÍLOHA </w:t>
      </w:r>
      <w:r w:rsidR="041782D1" w:rsidRPr="7D369500">
        <w:rPr>
          <w:b/>
          <w:bCs/>
          <w:sz w:val="28"/>
          <w:szCs w:val="28"/>
        </w:rPr>
        <w:t xml:space="preserve">č. 8 </w:t>
      </w:r>
      <w:r w:rsidRPr="7D369500">
        <w:rPr>
          <w:b/>
          <w:bCs/>
          <w:sz w:val="28"/>
          <w:szCs w:val="28"/>
        </w:rPr>
        <w:t>K ZADÁVACÍ DOKUMENTACI – VZOR</w:t>
      </w:r>
    </w:p>
    <w:p w14:paraId="01DC0ACA" w14:textId="66844CBD" w:rsidR="008905EA" w:rsidRPr="00B2747B" w:rsidRDefault="00966D0B" w:rsidP="5C9426AD">
      <w:pPr>
        <w:jc w:val="center"/>
        <w:rPr>
          <w:b/>
          <w:bCs/>
          <w:sz w:val="24"/>
          <w:szCs w:val="24"/>
        </w:rPr>
      </w:pPr>
      <w:r w:rsidRPr="5475779E">
        <w:rPr>
          <w:b/>
          <w:bCs/>
          <w:sz w:val="24"/>
          <w:szCs w:val="24"/>
        </w:rPr>
        <w:t>POTVRZENÍ O PŘEVZETÍ A MATERIÁLOVÉM VYUŽITÍ / RECYKLACI</w:t>
      </w:r>
      <w:r>
        <w:br/>
      </w:r>
      <w:r w:rsidRPr="5475779E">
        <w:rPr>
          <w:b/>
          <w:bCs/>
          <w:sz w:val="24"/>
          <w:szCs w:val="24"/>
        </w:rPr>
        <w:t>STAVEBNÍCH A DEMOLIČNÍCH ODPADŮ (OP JAK)</w:t>
      </w:r>
    </w:p>
    <w:p w14:paraId="376120D0" w14:textId="77777777" w:rsidR="00F466F2" w:rsidRDefault="00F466F2" w:rsidP="00F466F2">
      <w:r w:rsidRPr="384CA70D">
        <w:t xml:space="preserve">Tento dokument slouží jako doklad prokazující splnění podmínky minimálně 70 % hmotnostního materiálového </w:t>
      </w:r>
      <w:r>
        <w:t>znovu</w:t>
      </w:r>
      <w:r w:rsidRPr="384CA70D">
        <w:t>využití stavebních a demoličních odpadů skupiny 17 (neklasifikovaných jako nebezpečné) vzniklých při realizaci projektu v souladu se zásadou DNSH a podmínkami OP JAK.</w:t>
      </w:r>
    </w:p>
    <w:p w14:paraId="7619B8F7" w14:textId="77777777" w:rsidR="00B2747B" w:rsidRPr="00B2747B" w:rsidRDefault="00B2747B" w:rsidP="00B2747B"/>
    <w:p w14:paraId="71969E27" w14:textId="3128C1D4" w:rsidR="008905EA" w:rsidRPr="00B2747B" w:rsidRDefault="00966D0B" w:rsidP="5C9426AD">
      <w:pPr>
        <w:rPr>
          <w:b/>
          <w:bCs/>
        </w:rPr>
      </w:pPr>
      <w:r w:rsidRPr="5C9426AD">
        <w:rPr>
          <w:b/>
          <w:bCs/>
        </w:rPr>
        <w:t>1. Identifikace odběratele odpadu (oprávněné osoby)</w:t>
      </w:r>
      <w:r w:rsidR="000D0FA3">
        <w:rPr>
          <w:rStyle w:val="Znakapoznpodarou"/>
          <w:b/>
          <w:bC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05EA" w:rsidRPr="00B2747B" w14:paraId="3F0142FD" w14:textId="77777777">
        <w:tc>
          <w:tcPr>
            <w:tcW w:w="4320" w:type="dxa"/>
          </w:tcPr>
          <w:p w14:paraId="3A3E35E8" w14:textId="77777777" w:rsidR="008905EA" w:rsidRPr="00B2747B" w:rsidRDefault="00966D0B">
            <w:r w:rsidRPr="00B2747B">
              <w:t>Název</w:t>
            </w:r>
          </w:p>
        </w:tc>
        <w:tc>
          <w:tcPr>
            <w:tcW w:w="4320" w:type="dxa"/>
          </w:tcPr>
          <w:p w14:paraId="7FA6D9DF" w14:textId="77777777" w:rsidR="008905EA" w:rsidRPr="00B2747B" w:rsidRDefault="008905EA"/>
        </w:tc>
      </w:tr>
      <w:tr w:rsidR="008905EA" w:rsidRPr="00B2747B" w14:paraId="06BB0C2E" w14:textId="77777777">
        <w:tc>
          <w:tcPr>
            <w:tcW w:w="4320" w:type="dxa"/>
          </w:tcPr>
          <w:p w14:paraId="2E73AADE" w14:textId="77777777" w:rsidR="008905EA" w:rsidRPr="00B2747B" w:rsidRDefault="00966D0B">
            <w:r w:rsidRPr="00B2747B">
              <w:t>IČ</w:t>
            </w:r>
          </w:p>
        </w:tc>
        <w:tc>
          <w:tcPr>
            <w:tcW w:w="4320" w:type="dxa"/>
          </w:tcPr>
          <w:p w14:paraId="266EE104" w14:textId="77777777" w:rsidR="008905EA" w:rsidRPr="00B2747B" w:rsidRDefault="008905EA"/>
        </w:tc>
      </w:tr>
      <w:tr w:rsidR="008905EA" w:rsidRPr="00B2747B" w14:paraId="51B1C355" w14:textId="77777777">
        <w:tc>
          <w:tcPr>
            <w:tcW w:w="4320" w:type="dxa"/>
          </w:tcPr>
          <w:p w14:paraId="50CEFD41" w14:textId="77777777" w:rsidR="008905EA" w:rsidRPr="00B2747B" w:rsidRDefault="00966D0B">
            <w:r w:rsidRPr="00B2747B">
              <w:t>Sídlo / provozovna</w:t>
            </w:r>
          </w:p>
        </w:tc>
        <w:tc>
          <w:tcPr>
            <w:tcW w:w="4320" w:type="dxa"/>
          </w:tcPr>
          <w:p w14:paraId="2FD67776" w14:textId="77777777" w:rsidR="008905EA" w:rsidRPr="00B2747B" w:rsidRDefault="008905EA"/>
        </w:tc>
      </w:tr>
      <w:tr w:rsidR="008905EA" w:rsidRPr="00B2747B" w14:paraId="093CE520" w14:textId="77777777">
        <w:tc>
          <w:tcPr>
            <w:tcW w:w="4320" w:type="dxa"/>
          </w:tcPr>
          <w:p w14:paraId="2B9F6913" w14:textId="77777777" w:rsidR="008905EA" w:rsidRPr="00B2747B" w:rsidRDefault="00966D0B">
            <w:r w:rsidRPr="00B2747B">
              <w:t>Číslo oprávnění k nakládání s odpady</w:t>
            </w:r>
          </w:p>
        </w:tc>
        <w:tc>
          <w:tcPr>
            <w:tcW w:w="4320" w:type="dxa"/>
          </w:tcPr>
          <w:p w14:paraId="1D8EC589" w14:textId="77777777" w:rsidR="008905EA" w:rsidRPr="00B2747B" w:rsidRDefault="008905EA"/>
        </w:tc>
      </w:tr>
    </w:tbl>
    <w:p w14:paraId="000BFA0C" w14:textId="77777777" w:rsidR="00B2747B" w:rsidRPr="00B2747B" w:rsidRDefault="00B2747B">
      <w:pPr>
        <w:rPr>
          <w:b/>
        </w:rPr>
      </w:pPr>
    </w:p>
    <w:p w14:paraId="002EB3A0" w14:textId="5D9DAB75" w:rsidR="008905EA" w:rsidRPr="00B2747B" w:rsidRDefault="00966D0B">
      <w:r w:rsidRPr="00B2747B">
        <w:rPr>
          <w:b/>
        </w:rPr>
        <w:t>2. Identifikace původce odpadu (zhotovitele)</w:t>
      </w:r>
      <w:r w:rsidR="000D0FA3">
        <w:rPr>
          <w:rStyle w:val="Znakapoznpodarou"/>
          <w:b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05EA" w:rsidRPr="00B2747B" w14:paraId="491BC401" w14:textId="77777777">
        <w:tc>
          <w:tcPr>
            <w:tcW w:w="4320" w:type="dxa"/>
          </w:tcPr>
          <w:p w14:paraId="1AADC10B" w14:textId="77777777" w:rsidR="008905EA" w:rsidRPr="00B2747B" w:rsidRDefault="00966D0B">
            <w:r w:rsidRPr="00B2747B">
              <w:t>Název</w:t>
            </w:r>
          </w:p>
        </w:tc>
        <w:tc>
          <w:tcPr>
            <w:tcW w:w="4320" w:type="dxa"/>
          </w:tcPr>
          <w:p w14:paraId="16D37427" w14:textId="77777777" w:rsidR="008905EA" w:rsidRPr="00B2747B" w:rsidRDefault="008905EA"/>
        </w:tc>
      </w:tr>
      <w:tr w:rsidR="008905EA" w:rsidRPr="00B2747B" w14:paraId="46326CE4" w14:textId="77777777">
        <w:tc>
          <w:tcPr>
            <w:tcW w:w="4320" w:type="dxa"/>
          </w:tcPr>
          <w:p w14:paraId="493B4378" w14:textId="77777777" w:rsidR="008905EA" w:rsidRPr="00B2747B" w:rsidRDefault="00966D0B">
            <w:r w:rsidRPr="00B2747B">
              <w:t>IČ</w:t>
            </w:r>
          </w:p>
        </w:tc>
        <w:tc>
          <w:tcPr>
            <w:tcW w:w="4320" w:type="dxa"/>
          </w:tcPr>
          <w:p w14:paraId="01982E3C" w14:textId="77777777" w:rsidR="008905EA" w:rsidRPr="00B2747B" w:rsidRDefault="008905EA"/>
        </w:tc>
      </w:tr>
    </w:tbl>
    <w:p w14:paraId="68612B5C" w14:textId="77777777" w:rsidR="00B2747B" w:rsidRDefault="00B2747B">
      <w:pPr>
        <w:rPr>
          <w:b/>
        </w:rPr>
      </w:pPr>
    </w:p>
    <w:p w14:paraId="72D986BC" w14:textId="77777777" w:rsidR="000D0FA3" w:rsidRPr="00B2747B" w:rsidRDefault="000D0FA3">
      <w:pPr>
        <w:rPr>
          <w:b/>
        </w:rPr>
      </w:pPr>
    </w:p>
    <w:p w14:paraId="17885068" w14:textId="53D9DF87" w:rsidR="008905EA" w:rsidRPr="00B2747B" w:rsidRDefault="00966D0B">
      <w:r w:rsidRPr="5C9426AD">
        <w:rPr>
          <w:b/>
          <w:bCs/>
        </w:rPr>
        <w:lastRenderedPageBreak/>
        <w:t>3. Identifikace stavby / projektu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D76EB" w:rsidRPr="00B2747B" w14:paraId="5C6A13BB" w14:textId="77777777" w:rsidTr="00EF3B21">
        <w:tc>
          <w:tcPr>
            <w:tcW w:w="4320" w:type="dxa"/>
          </w:tcPr>
          <w:p w14:paraId="0A117DF3" w14:textId="123157C8" w:rsidR="00BD76EB" w:rsidRPr="00B2747B" w:rsidRDefault="00BD76EB">
            <w:r>
              <w:t>Název zakázky</w:t>
            </w:r>
          </w:p>
        </w:tc>
        <w:tc>
          <w:tcPr>
            <w:tcW w:w="4320" w:type="dxa"/>
          </w:tcPr>
          <w:p w14:paraId="5C1994B0" w14:textId="063AB9BA" w:rsidR="00BD76EB" w:rsidRDefault="00BD76EB">
            <w:r w:rsidRPr="00BD76EB">
              <w:t>Rekonstrukce a vybavení VŠE 2024, část S.6a Vencovského aula – stavební práce</w:t>
            </w:r>
          </w:p>
        </w:tc>
      </w:tr>
      <w:tr w:rsidR="008905EA" w:rsidRPr="00B2747B" w14:paraId="2BFC2ACB" w14:textId="77777777" w:rsidTr="00EF3B21">
        <w:tc>
          <w:tcPr>
            <w:tcW w:w="4320" w:type="dxa"/>
          </w:tcPr>
          <w:p w14:paraId="63816219" w14:textId="77777777" w:rsidR="008905EA" w:rsidRPr="00B2747B" w:rsidRDefault="00966D0B">
            <w:r w:rsidRPr="00B2747B">
              <w:t>Název projektu</w:t>
            </w:r>
          </w:p>
        </w:tc>
        <w:tc>
          <w:tcPr>
            <w:tcW w:w="4320" w:type="dxa"/>
          </w:tcPr>
          <w:p w14:paraId="759D3B63" w14:textId="08487BEC" w:rsidR="008905EA" w:rsidRPr="00B2747B" w:rsidRDefault="00BD76EB">
            <w:r w:rsidRPr="00BD76EB">
              <w:t>ERDF pro VŠE: Kvalita studijního prostředí</w:t>
            </w:r>
          </w:p>
        </w:tc>
      </w:tr>
      <w:tr w:rsidR="008905EA" w:rsidRPr="00B2747B" w14:paraId="33ED4FF5" w14:textId="77777777" w:rsidTr="00EF3B21">
        <w:tc>
          <w:tcPr>
            <w:tcW w:w="4320" w:type="dxa"/>
          </w:tcPr>
          <w:p w14:paraId="040281E5" w14:textId="77777777" w:rsidR="008905EA" w:rsidRPr="00B2747B" w:rsidRDefault="00966D0B">
            <w:r w:rsidRPr="00B2747B">
              <w:t>Místo realizace</w:t>
            </w:r>
          </w:p>
        </w:tc>
        <w:tc>
          <w:tcPr>
            <w:tcW w:w="4320" w:type="dxa"/>
          </w:tcPr>
          <w:p w14:paraId="6F3DE0FE" w14:textId="3A8F2768" w:rsidR="008905EA" w:rsidRPr="00B2747B" w:rsidRDefault="009D00D7">
            <w:r>
              <w:t>Praha</w:t>
            </w:r>
          </w:p>
        </w:tc>
      </w:tr>
      <w:tr w:rsidR="008905EA" w:rsidRPr="00B2747B" w14:paraId="1D242FE0" w14:textId="77777777" w:rsidTr="00EF3B21">
        <w:tc>
          <w:tcPr>
            <w:tcW w:w="4320" w:type="dxa"/>
          </w:tcPr>
          <w:p w14:paraId="32214232" w14:textId="77777777" w:rsidR="008905EA" w:rsidRPr="00B2747B" w:rsidRDefault="00966D0B">
            <w:r w:rsidRPr="00B2747B">
              <w:t>Operační program</w:t>
            </w:r>
          </w:p>
        </w:tc>
        <w:tc>
          <w:tcPr>
            <w:tcW w:w="4320" w:type="dxa"/>
          </w:tcPr>
          <w:p w14:paraId="40F549FC" w14:textId="6809D484" w:rsidR="008905EA" w:rsidRPr="00B2747B" w:rsidRDefault="00966D0B">
            <w:r w:rsidRPr="00B2747B">
              <w:t>Jan Amos Komenský</w:t>
            </w:r>
          </w:p>
        </w:tc>
      </w:tr>
      <w:tr w:rsidR="008905EA" w:rsidRPr="00B2747B" w14:paraId="7000A407" w14:textId="77777777" w:rsidTr="00EF3B21">
        <w:tc>
          <w:tcPr>
            <w:tcW w:w="4320" w:type="dxa"/>
          </w:tcPr>
          <w:p w14:paraId="104D6A5C" w14:textId="77777777" w:rsidR="008905EA" w:rsidRPr="00B2747B" w:rsidRDefault="00966D0B">
            <w:r w:rsidRPr="00B2747B">
              <w:t>Registrační číslo projektu</w:t>
            </w:r>
          </w:p>
        </w:tc>
        <w:tc>
          <w:tcPr>
            <w:tcW w:w="4320" w:type="dxa"/>
          </w:tcPr>
          <w:p w14:paraId="04F617ED" w14:textId="0631107C" w:rsidR="008905EA" w:rsidRPr="00B2747B" w:rsidRDefault="009D00D7">
            <w:r w:rsidRPr="009D00D7">
              <w:t>CZ.02.02.01/00/23_023/0008933</w:t>
            </w:r>
          </w:p>
        </w:tc>
      </w:tr>
    </w:tbl>
    <w:p w14:paraId="40D25804" w14:textId="640CD56B" w:rsidR="00B2747B" w:rsidRPr="00B2747B" w:rsidRDefault="000D0FA3">
      <w:pPr>
        <w:rPr>
          <w:b/>
        </w:rPr>
      </w:pPr>
      <w:r>
        <w:rPr>
          <w:b/>
        </w:rPr>
        <w:br w:type="textWrapping" w:clear="all"/>
      </w:r>
    </w:p>
    <w:p w14:paraId="65CB109D" w14:textId="77777777" w:rsidR="00B2747B" w:rsidRPr="00B2747B" w:rsidRDefault="00B2747B" w:rsidP="00B2747B">
      <w:pPr>
        <w:tabs>
          <w:tab w:val="left" w:pos="11730"/>
        </w:tabs>
        <w:rPr>
          <w:b/>
        </w:rPr>
      </w:pPr>
    </w:p>
    <w:p w14:paraId="63A1A4F0" w14:textId="7BBD9F11" w:rsidR="008905EA" w:rsidRPr="00B2747B" w:rsidRDefault="00966D0B" w:rsidP="00B2747B">
      <w:pPr>
        <w:tabs>
          <w:tab w:val="left" w:pos="11730"/>
        </w:tabs>
      </w:pPr>
      <w:r w:rsidRPr="00B2747B">
        <w:rPr>
          <w:b/>
        </w:rPr>
        <w:t>4. Evidence převzatých odpadů (vazba na vážní lístky)</w:t>
      </w:r>
      <w:r w:rsidR="000D0FA3">
        <w:rPr>
          <w:rStyle w:val="Znakapoznpodarou"/>
          <w:b/>
        </w:rPr>
        <w:footnoteReference w:id="3"/>
      </w:r>
      <w:r w:rsidR="00B2747B" w:rsidRPr="00B2747B">
        <w:rPr>
          <w:b/>
        </w:rPr>
        <w:tab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843"/>
        <w:gridCol w:w="1842"/>
        <w:gridCol w:w="1134"/>
        <w:gridCol w:w="1701"/>
        <w:gridCol w:w="1560"/>
        <w:gridCol w:w="1559"/>
      </w:tblGrid>
      <w:tr w:rsidR="00B2747B" w:rsidRPr="00B2747B" w14:paraId="3A61DA5C" w14:textId="77777777" w:rsidTr="5C9426AD">
        <w:tc>
          <w:tcPr>
            <w:tcW w:w="1668" w:type="dxa"/>
          </w:tcPr>
          <w:p w14:paraId="4B4189E4" w14:textId="11787182" w:rsidR="008905EA" w:rsidRPr="00B2747B" w:rsidRDefault="00966D0B">
            <w:r w:rsidRPr="00B2747B">
              <w:t>Číslo</w:t>
            </w:r>
            <w:r w:rsidR="00B2747B" w:rsidRPr="00B2747B">
              <w:t xml:space="preserve"> </w:t>
            </w:r>
            <w:r w:rsidRPr="00B2747B">
              <w:t>vážního lístku</w:t>
            </w:r>
          </w:p>
        </w:tc>
        <w:tc>
          <w:tcPr>
            <w:tcW w:w="992" w:type="dxa"/>
          </w:tcPr>
          <w:p w14:paraId="2C53CF97" w14:textId="5116ECBE" w:rsidR="008905EA" w:rsidRPr="00B2747B" w:rsidRDefault="00966D0B">
            <w:r w:rsidRPr="00B2747B">
              <w:t>Dat</w:t>
            </w:r>
            <w:r w:rsidR="00B2747B" w:rsidRPr="00B2747B">
              <w:t>u</w:t>
            </w:r>
            <w:r w:rsidRPr="00B2747B">
              <w:t>m</w:t>
            </w:r>
          </w:p>
        </w:tc>
        <w:tc>
          <w:tcPr>
            <w:tcW w:w="1843" w:type="dxa"/>
          </w:tcPr>
          <w:p w14:paraId="264F8C94" w14:textId="77777777" w:rsidR="008905EA" w:rsidRPr="00B2747B" w:rsidRDefault="00966D0B">
            <w:r w:rsidRPr="00B2747B">
              <w:t>Katalogové číslo odpadu</w:t>
            </w:r>
          </w:p>
        </w:tc>
        <w:tc>
          <w:tcPr>
            <w:tcW w:w="1842" w:type="dxa"/>
          </w:tcPr>
          <w:p w14:paraId="54D0D07F" w14:textId="77777777" w:rsidR="008905EA" w:rsidRPr="00B2747B" w:rsidRDefault="00966D0B">
            <w:r>
              <w:t>Název odpadu</w:t>
            </w:r>
          </w:p>
        </w:tc>
        <w:tc>
          <w:tcPr>
            <w:tcW w:w="1134" w:type="dxa"/>
          </w:tcPr>
          <w:p w14:paraId="69DB83F5" w14:textId="1905544F" w:rsidR="008905EA" w:rsidRPr="00B2747B" w:rsidRDefault="00966D0B">
            <w:r w:rsidRPr="00B2747B">
              <w:t>Množství(t)</w:t>
            </w:r>
          </w:p>
        </w:tc>
        <w:tc>
          <w:tcPr>
            <w:tcW w:w="1701" w:type="dxa"/>
          </w:tcPr>
          <w:p w14:paraId="25623675" w14:textId="07985559" w:rsidR="008905EA" w:rsidRPr="00B2747B" w:rsidRDefault="00966D0B">
            <w:r w:rsidRPr="00B2747B">
              <w:t>Kód</w:t>
            </w:r>
            <w:r w:rsidR="00B2747B" w:rsidRPr="00B2747B">
              <w:t xml:space="preserve"> </w:t>
            </w:r>
            <w:r w:rsidRPr="00B2747B">
              <w:t>nakládání (R/D)</w:t>
            </w:r>
          </w:p>
        </w:tc>
        <w:tc>
          <w:tcPr>
            <w:tcW w:w="1560" w:type="dxa"/>
          </w:tcPr>
          <w:p w14:paraId="43CFE1EC" w14:textId="77777777" w:rsidR="008905EA" w:rsidRPr="00B2747B" w:rsidRDefault="00966D0B">
            <w:r>
              <w:t>Podíl započitatelný do recyklace (%)</w:t>
            </w:r>
          </w:p>
        </w:tc>
        <w:tc>
          <w:tcPr>
            <w:tcW w:w="1559" w:type="dxa"/>
          </w:tcPr>
          <w:p w14:paraId="191AF626" w14:textId="671C0589" w:rsidR="008905EA" w:rsidRPr="00B2747B" w:rsidRDefault="00BD76EB">
            <w:r w:rsidRPr="00BD76EB">
              <w:t>Celkové materiálně znovu</w:t>
            </w:r>
            <w:r>
              <w:t xml:space="preserve"> </w:t>
            </w:r>
            <w:r w:rsidRPr="00BD76EB">
              <w:t>využité množství (t)</w:t>
            </w:r>
          </w:p>
        </w:tc>
      </w:tr>
      <w:tr w:rsidR="00B2747B" w:rsidRPr="00B2747B" w14:paraId="42577142" w14:textId="77777777" w:rsidTr="5C9426AD">
        <w:tc>
          <w:tcPr>
            <w:tcW w:w="1668" w:type="dxa"/>
          </w:tcPr>
          <w:p w14:paraId="5702CAFF" w14:textId="77777777" w:rsidR="008905EA" w:rsidRPr="00B2747B" w:rsidRDefault="008905EA"/>
        </w:tc>
        <w:tc>
          <w:tcPr>
            <w:tcW w:w="992" w:type="dxa"/>
          </w:tcPr>
          <w:p w14:paraId="21326EBB" w14:textId="77777777" w:rsidR="008905EA" w:rsidRPr="00B2747B" w:rsidRDefault="008905EA"/>
        </w:tc>
        <w:tc>
          <w:tcPr>
            <w:tcW w:w="1843" w:type="dxa"/>
          </w:tcPr>
          <w:p w14:paraId="26CECA76" w14:textId="77777777" w:rsidR="008905EA" w:rsidRPr="00B2747B" w:rsidRDefault="008905EA"/>
        </w:tc>
        <w:tc>
          <w:tcPr>
            <w:tcW w:w="1842" w:type="dxa"/>
          </w:tcPr>
          <w:p w14:paraId="6639D221" w14:textId="77777777" w:rsidR="008905EA" w:rsidRPr="00B2747B" w:rsidRDefault="008905EA"/>
        </w:tc>
        <w:tc>
          <w:tcPr>
            <w:tcW w:w="1134" w:type="dxa"/>
          </w:tcPr>
          <w:p w14:paraId="533F1DD8" w14:textId="77777777" w:rsidR="008905EA" w:rsidRPr="00B2747B" w:rsidRDefault="008905EA"/>
        </w:tc>
        <w:tc>
          <w:tcPr>
            <w:tcW w:w="1701" w:type="dxa"/>
          </w:tcPr>
          <w:p w14:paraId="3768C9DA" w14:textId="77777777" w:rsidR="008905EA" w:rsidRPr="00B2747B" w:rsidRDefault="008905EA"/>
        </w:tc>
        <w:tc>
          <w:tcPr>
            <w:tcW w:w="1560" w:type="dxa"/>
          </w:tcPr>
          <w:p w14:paraId="4A1476A1" w14:textId="77777777" w:rsidR="008905EA" w:rsidRPr="00B2747B" w:rsidRDefault="008905EA"/>
        </w:tc>
        <w:tc>
          <w:tcPr>
            <w:tcW w:w="1559" w:type="dxa"/>
          </w:tcPr>
          <w:p w14:paraId="0E17CE71" w14:textId="77777777" w:rsidR="008905EA" w:rsidRPr="00B2747B" w:rsidRDefault="008905EA"/>
        </w:tc>
      </w:tr>
      <w:tr w:rsidR="00B2747B" w:rsidRPr="00B2747B" w14:paraId="11752CAF" w14:textId="77777777" w:rsidTr="5C9426AD">
        <w:tc>
          <w:tcPr>
            <w:tcW w:w="1668" w:type="dxa"/>
          </w:tcPr>
          <w:p w14:paraId="2FA0D143" w14:textId="77777777" w:rsidR="008905EA" w:rsidRPr="00B2747B" w:rsidRDefault="008905EA"/>
        </w:tc>
        <w:tc>
          <w:tcPr>
            <w:tcW w:w="992" w:type="dxa"/>
          </w:tcPr>
          <w:p w14:paraId="4788BA7A" w14:textId="77777777" w:rsidR="008905EA" w:rsidRPr="00B2747B" w:rsidRDefault="008905EA"/>
        </w:tc>
        <w:tc>
          <w:tcPr>
            <w:tcW w:w="1843" w:type="dxa"/>
          </w:tcPr>
          <w:p w14:paraId="6366AA91" w14:textId="77777777" w:rsidR="008905EA" w:rsidRPr="00B2747B" w:rsidRDefault="008905EA"/>
        </w:tc>
        <w:tc>
          <w:tcPr>
            <w:tcW w:w="1842" w:type="dxa"/>
          </w:tcPr>
          <w:p w14:paraId="74AA6B1E" w14:textId="77777777" w:rsidR="008905EA" w:rsidRPr="00B2747B" w:rsidRDefault="008905EA"/>
        </w:tc>
        <w:tc>
          <w:tcPr>
            <w:tcW w:w="1134" w:type="dxa"/>
          </w:tcPr>
          <w:p w14:paraId="48DC540F" w14:textId="77777777" w:rsidR="008905EA" w:rsidRPr="00B2747B" w:rsidRDefault="008905EA"/>
        </w:tc>
        <w:tc>
          <w:tcPr>
            <w:tcW w:w="1701" w:type="dxa"/>
          </w:tcPr>
          <w:p w14:paraId="4791AE86" w14:textId="77777777" w:rsidR="008905EA" w:rsidRPr="00B2747B" w:rsidRDefault="008905EA"/>
        </w:tc>
        <w:tc>
          <w:tcPr>
            <w:tcW w:w="1560" w:type="dxa"/>
          </w:tcPr>
          <w:p w14:paraId="3AE113CF" w14:textId="77777777" w:rsidR="008905EA" w:rsidRPr="00B2747B" w:rsidRDefault="008905EA"/>
        </w:tc>
        <w:tc>
          <w:tcPr>
            <w:tcW w:w="1559" w:type="dxa"/>
          </w:tcPr>
          <w:p w14:paraId="67C1D0D3" w14:textId="77777777" w:rsidR="008905EA" w:rsidRPr="00B2747B" w:rsidRDefault="008905EA"/>
        </w:tc>
      </w:tr>
      <w:tr w:rsidR="00B2747B" w:rsidRPr="00B2747B" w14:paraId="22EB1F5D" w14:textId="77777777" w:rsidTr="5C9426AD">
        <w:tc>
          <w:tcPr>
            <w:tcW w:w="1668" w:type="dxa"/>
          </w:tcPr>
          <w:p w14:paraId="573FFCFB" w14:textId="77777777" w:rsidR="008905EA" w:rsidRPr="00B2747B" w:rsidRDefault="008905EA"/>
        </w:tc>
        <w:tc>
          <w:tcPr>
            <w:tcW w:w="992" w:type="dxa"/>
          </w:tcPr>
          <w:p w14:paraId="4CD906FE" w14:textId="77777777" w:rsidR="008905EA" w:rsidRPr="00B2747B" w:rsidRDefault="008905EA"/>
        </w:tc>
        <w:tc>
          <w:tcPr>
            <w:tcW w:w="1843" w:type="dxa"/>
          </w:tcPr>
          <w:p w14:paraId="3CEE27FF" w14:textId="77777777" w:rsidR="008905EA" w:rsidRPr="00B2747B" w:rsidRDefault="008905EA"/>
        </w:tc>
        <w:tc>
          <w:tcPr>
            <w:tcW w:w="1842" w:type="dxa"/>
          </w:tcPr>
          <w:p w14:paraId="178146CB" w14:textId="77777777" w:rsidR="008905EA" w:rsidRPr="00B2747B" w:rsidRDefault="008905EA"/>
        </w:tc>
        <w:tc>
          <w:tcPr>
            <w:tcW w:w="1134" w:type="dxa"/>
          </w:tcPr>
          <w:p w14:paraId="55859577" w14:textId="77777777" w:rsidR="008905EA" w:rsidRPr="00B2747B" w:rsidRDefault="008905EA"/>
        </w:tc>
        <w:tc>
          <w:tcPr>
            <w:tcW w:w="1701" w:type="dxa"/>
          </w:tcPr>
          <w:p w14:paraId="00C3C728" w14:textId="77777777" w:rsidR="008905EA" w:rsidRPr="00B2747B" w:rsidRDefault="008905EA"/>
        </w:tc>
        <w:tc>
          <w:tcPr>
            <w:tcW w:w="1560" w:type="dxa"/>
          </w:tcPr>
          <w:p w14:paraId="71BC0399" w14:textId="77777777" w:rsidR="008905EA" w:rsidRPr="00B2747B" w:rsidRDefault="008905EA"/>
        </w:tc>
        <w:tc>
          <w:tcPr>
            <w:tcW w:w="1559" w:type="dxa"/>
          </w:tcPr>
          <w:p w14:paraId="54E2FC05" w14:textId="77777777" w:rsidR="008905EA" w:rsidRPr="00B2747B" w:rsidRDefault="008905EA"/>
        </w:tc>
      </w:tr>
    </w:tbl>
    <w:p w14:paraId="62C59D1D" w14:textId="77777777" w:rsidR="00B2747B" w:rsidRDefault="00B2747B">
      <w:pPr>
        <w:rPr>
          <w:b/>
        </w:rPr>
      </w:pPr>
    </w:p>
    <w:p w14:paraId="2E31D01D" w14:textId="77777777" w:rsidR="00BD76EB" w:rsidRDefault="00BD76EB">
      <w:pPr>
        <w:rPr>
          <w:b/>
        </w:rPr>
      </w:pPr>
    </w:p>
    <w:p w14:paraId="30B923B4" w14:textId="77777777" w:rsidR="000D0FA3" w:rsidRPr="00B2747B" w:rsidRDefault="000D0FA3">
      <w:pPr>
        <w:rPr>
          <w:b/>
        </w:rPr>
      </w:pPr>
    </w:p>
    <w:p w14:paraId="2E4CEB00" w14:textId="0A73DDDB" w:rsidR="008905EA" w:rsidRPr="00B2747B" w:rsidRDefault="00966D0B" w:rsidP="00EF3B21">
      <w:pPr>
        <w:tabs>
          <w:tab w:val="left" w:pos="4570"/>
        </w:tabs>
        <w:rPr>
          <w:b/>
          <w:bCs/>
        </w:rPr>
      </w:pPr>
      <w:r w:rsidRPr="5C9426AD">
        <w:rPr>
          <w:b/>
          <w:bCs/>
        </w:rPr>
        <w:lastRenderedPageBreak/>
        <w:t>5. Souhrn a výpočet dle metodiky OP JAK</w:t>
      </w:r>
      <w:r w:rsidR="000D0FA3">
        <w:rPr>
          <w:b/>
          <w:bCs/>
        </w:rPr>
        <w:tab/>
      </w:r>
      <w:r w:rsidR="000D0FA3">
        <w:rPr>
          <w:rStyle w:val="Znakapoznpodarou"/>
          <w:b/>
          <w:bCs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05EA" w:rsidRPr="00B2747B" w14:paraId="120C824F" w14:textId="77777777" w:rsidTr="5C9426AD">
        <w:tc>
          <w:tcPr>
            <w:tcW w:w="4320" w:type="dxa"/>
          </w:tcPr>
          <w:p w14:paraId="57E0323F" w14:textId="390D541A" w:rsidR="008905EA" w:rsidRPr="00B2747B" w:rsidRDefault="00966D0B">
            <w:r>
              <w:t xml:space="preserve">Celkové </w:t>
            </w:r>
            <w:r w:rsidR="00AD5AE5" w:rsidRPr="00AD5AE5">
              <w:t>materiáln</w:t>
            </w:r>
            <w:r w:rsidR="00F56EC6">
              <w:t>ě</w:t>
            </w:r>
            <w:r w:rsidR="00AD5AE5" w:rsidRPr="00AD5AE5">
              <w:t xml:space="preserve"> znovu</w:t>
            </w:r>
            <w:r w:rsidR="00AD5AE5">
              <w:t xml:space="preserve"> </w:t>
            </w:r>
            <w:r w:rsidR="00AD5AE5" w:rsidRPr="00AD5AE5">
              <w:t xml:space="preserve">využité množství </w:t>
            </w:r>
            <w:r>
              <w:t xml:space="preserve"> (t)</w:t>
            </w:r>
          </w:p>
        </w:tc>
        <w:tc>
          <w:tcPr>
            <w:tcW w:w="4320" w:type="dxa"/>
          </w:tcPr>
          <w:p w14:paraId="4EF46D28" w14:textId="77777777" w:rsidR="008905EA" w:rsidRPr="00B2747B" w:rsidRDefault="008905EA"/>
        </w:tc>
      </w:tr>
      <w:tr w:rsidR="008905EA" w:rsidRPr="00B2747B" w14:paraId="37A97848" w14:textId="77777777" w:rsidTr="5C9426AD">
        <w:tc>
          <w:tcPr>
            <w:tcW w:w="4320" w:type="dxa"/>
          </w:tcPr>
          <w:p w14:paraId="04EFBDF6" w14:textId="4F604289" w:rsidR="008905EA" w:rsidRPr="00B2747B" w:rsidRDefault="00F56EC6">
            <w:r w:rsidRPr="00F56EC6">
              <w:t>Celkové množství skupiny 17</w:t>
            </w:r>
            <w:r w:rsidRPr="00F56EC6" w:rsidDel="00F56EC6">
              <w:t xml:space="preserve"> </w:t>
            </w:r>
            <w:r>
              <w:t xml:space="preserve">započitatelné do recyklace </w:t>
            </w:r>
            <w:r w:rsidR="00966D0B" w:rsidRPr="00B2747B">
              <w:t>(t)</w:t>
            </w:r>
          </w:p>
        </w:tc>
        <w:tc>
          <w:tcPr>
            <w:tcW w:w="4320" w:type="dxa"/>
          </w:tcPr>
          <w:p w14:paraId="7C572EC0" w14:textId="77777777" w:rsidR="008905EA" w:rsidRPr="00B2747B" w:rsidRDefault="008905EA"/>
        </w:tc>
      </w:tr>
      <w:tr w:rsidR="008905EA" w:rsidRPr="00B2747B" w14:paraId="2A60C15D" w14:textId="77777777" w:rsidTr="5C9426AD">
        <w:tc>
          <w:tcPr>
            <w:tcW w:w="4320" w:type="dxa"/>
          </w:tcPr>
          <w:p w14:paraId="7B7837CC" w14:textId="77777777" w:rsidR="008905EA" w:rsidRPr="00B2747B" w:rsidRDefault="00966D0B">
            <w:r w:rsidRPr="00B2747B">
              <w:t>Výsledný podíl materiálového využití (%)</w:t>
            </w:r>
          </w:p>
        </w:tc>
        <w:tc>
          <w:tcPr>
            <w:tcW w:w="4320" w:type="dxa"/>
          </w:tcPr>
          <w:p w14:paraId="4E017E8D" w14:textId="77777777" w:rsidR="008905EA" w:rsidRPr="00B2747B" w:rsidRDefault="008905EA"/>
        </w:tc>
      </w:tr>
    </w:tbl>
    <w:p w14:paraId="13841BCA" w14:textId="77777777" w:rsidR="00B2747B" w:rsidRPr="00B2747B" w:rsidRDefault="00B2747B" w:rsidP="5C9426AD">
      <w:pPr>
        <w:rPr>
          <w:b/>
          <w:bCs/>
        </w:rPr>
      </w:pPr>
    </w:p>
    <w:p w14:paraId="5CE6D3F7" w14:textId="3AE55A7C" w:rsidR="008905EA" w:rsidRPr="00B2747B" w:rsidRDefault="00966D0B" w:rsidP="5C9426AD">
      <w:pPr>
        <w:rPr>
          <w:b/>
          <w:bCs/>
        </w:rPr>
      </w:pPr>
      <w:r w:rsidRPr="5475779E">
        <w:rPr>
          <w:b/>
          <w:bCs/>
        </w:rPr>
        <w:t xml:space="preserve">6. Závěrečné potvrzení </w:t>
      </w:r>
      <w:r w:rsidR="1286E520" w:rsidRPr="5475779E">
        <w:rPr>
          <w:b/>
          <w:bCs/>
        </w:rPr>
        <w:t xml:space="preserve">provozovatele zařízení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05EA" w:rsidRPr="00B2747B" w14:paraId="112F7C72" w14:textId="77777777" w:rsidTr="5475779E">
        <w:tc>
          <w:tcPr>
            <w:tcW w:w="4320" w:type="dxa"/>
          </w:tcPr>
          <w:p w14:paraId="2E46C1BA" w14:textId="56E94EAE" w:rsidR="008905EA" w:rsidRPr="00B2747B" w:rsidRDefault="1FFA14DC">
            <w:r>
              <w:t xml:space="preserve">Provozovatel zařízení určeného k nakládání s odpady </w:t>
            </w:r>
            <w:r w:rsidR="00966D0B">
              <w:t>potvrzuje, že uvedené údaje odpovídají skutečnému</w:t>
            </w:r>
            <w:r w:rsidR="7E9BE60D">
              <w:t xml:space="preserve"> </w:t>
            </w:r>
            <w:r w:rsidR="25FF0B8D">
              <w:t>převzetí</w:t>
            </w:r>
            <w:r w:rsidR="00966D0B">
              <w:t xml:space="preserve"> stavební</w:t>
            </w:r>
            <w:r w:rsidR="55ED84F6">
              <w:t>ch</w:t>
            </w:r>
            <w:r w:rsidR="00966D0B">
              <w:t xml:space="preserve"> a demoliční</w:t>
            </w:r>
            <w:r w:rsidR="116663EF">
              <w:t>ch</w:t>
            </w:r>
            <w:r w:rsidR="00966D0B">
              <w:t xml:space="preserve"> odpad</w:t>
            </w:r>
            <w:r w:rsidR="522C3C84">
              <w:t>ů</w:t>
            </w:r>
            <w:r w:rsidR="50B1905F">
              <w:t xml:space="preserve"> neklasifikovaný</w:t>
            </w:r>
            <w:r w:rsidR="79762853">
              <w:t>ch</w:t>
            </w:r>
            <w:r w:rsidR="50B1905F">
              <w:t xml:space="preserve"> jako nebezpečn</w:t>
            </w:r>
            <w:r w:rsidR="4593AC20">
              <w:t>é</w:t>
            </w:r>
            <w:r w:rsidR="06E9A1F7">
              <w:t>, je</w:t>
            </w:r>
            <w:r w:rsidR="26468496">
              <w:t>jich</w:t>
            </w:r>
            <w:r w:rsidR="06E9A1F7">
              <w:t xml:space="preserve"> množství a způsobu nakládání dle evidence zařízení.</w:t>
            </w:r>
            <w:r w:rsidR="00966D0B">
              <w:t xml:space="preserve"> </w:t>
            </w:r>
            <w:r w:rsidR="00966D0B" w:rsidRPr="00B2747B">
              <w:t>Datum</w:t>
            </w:r>
          </w:p>
        </w:tc>
        <w:tc>
          <w:tcPr>
            <w:tcW w:w="4320" w:type="dxa"/>
          </w:tcPr>
          <w:p w14:paraId="6B82BA3C" w14:textId="77777777" w:rsidR="008905EA" w:rsidRPr="00B2747B" w:rsidRDefault="008905EA"/>
        </w:tc>
      </w:tr>
      <w:tr w:rsidR="008905EA" w:rsidRPr="00B2747B" w14:paraId="045A1A77" w14:textId="77777777" w:rsidTr="5475779E">
        <w:trPr>
          <w:trHeight w:val="1844"/>
        </w:trPr>
        <w:tc>
          <w:tcPr>
            <w:tcW w:w="4320" w:type="dxa"/>
          </w:tcPr>
          <w:p w14:paraId="65C5E393" w14:textId="77777777" w:rsidR="008905EA" w:rsidRPr="00B2747B" w:rsidRDefault="00966D0B">
            <w:r>
              <w:t>Podpis a razítko odběratele odpadu</w:t>
            </w:r>
          </w:p>
        </w:tc>
        <w:tc>
          <w:tcPr>
            <w:tcW w:w="4320" w:type="dxa"/>
          </w:tcPr>
          <w:p w14:paraId="73B86726" w14:textId="77777777" w:rsidR="008905EA" w:rsidRPr="00B2747B" w:rsidRDefault="008905EA"/>
        </w:tc>
      </w:tr>
    </w:tbl>
    <w:p w14:paraId="69E03B18" w14:textId="1C656B1F" w:rsidR="008905EA" w:rsidRDefault="008905EA" w:rsidP="009D00D7"/>
    <w:p w14:paraId="4BC9A90F" w14:textId="51ACF074" w:rsidR="5C9426AD" w:rsidRDefault="5C9426AD"/>
    <w:p w14:paraId="4C34F8AB" w14:textId="2D89E925" w:rsidR="5C9426AD" w:rsidRDefault="5C9426AD"/>
    <w:p w14:paraId="24C3FBE6" w14:textId="314A7E2C" w:rsidR="5C9426AD" w:rsidRDefault="5C9426AD"/>
    <w:sectPr w:rsidR="5C9426AD" w:rsidSect="00EF3B21">
      <w:headerReference w:type="default" r:id="rId11"/>
      <w:footerReference w:type="default" r:id="rId12"/>
      <w:footerReference w:type="first" r:id="rId13"/>
      <w:pgSz w:w="16838" w:h="11906" w:orient="landscape" w:code="9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C4B3" w14:textId="77777777" w:rsidR="002E6176" w:rsidRPr="00B2747B" w:rsidRDefault="002E6176" w:rsidP="00B2747B">
      <w:pPr>
        <w:spacing w:after="0" w:line="240" w:lineRule="auto"/>
      </w:pPr>
      <w:r w:rsidRPr="00B2747B">
        <w:separator/>
      </w:r>
    </w:p>
  </w:endnote>
  <w:endnote w:type="continuationSeparator" w:id="0">
    <w:p w14:paraId="16544EE5" w14:textId="77777777" w:rsidR="002E6176" w:rsidRPr="00B2747B" w:rsidRDefault="002E6176" w:rsidP="00B2747B">
      <w:pPr>
        <w:spacing w:after="0" w:line="240" w:lineRule="auto"/>
      </w:pPr>
      <w:r w:rsidRPr="00B274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737D" w14:textId="77777777" w:rsidR="009D00D7" w:rsidRDefault="009D00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5676" w14:textId="200C7C7B" w:rsidR="00F56EC6" w:rsidRDefault="00F56EC6" w:rsidP="00EF3B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803F" w14:textId="77777777" w:rsidR="002E6176" w:rsidRPr="00B2747B" w:rsidRDefault="002E6176" w:rsidP="00B2747B">
      <w:pPr>
        <w:spacing w:after="0" w:line="240" w:lineRule="auto"/>
      </w:pPr>
      <w:r w:rsidRPr="00B2747B">
        <w:separator/>
      </w:r>
    </w:p>
  </w:footnote>
  <w:footnote w:type="continuationSeparator" w:id="0">
    <w:p w14:paraId="26E78F91" w14:textId="77777777" w:rsidR="002E6176" w:rsidRPr="00B2747B" w:rsidRDefault="002E6176" w:rsidP="00B2747B">
      <w:pPr>
        <w:spacing w:after="0" w:line="240" w:lineRule="auto"/>
      </w:pPr>
      <w:r w:rsidRPr="00B2747B">
        <w:continuationSeparator/>
      </w:r>
    </w:p>
  </w:footnote>
  <w:footnote w:id="1">
    <w:p w14:paraId="03A09DF6" w14:textId="5829F477" w:rsidR="000D0FA3" w:rsidRDefault="000D0F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0FA3">
        <w:t>Zařízení určené k nakládání s odpady podle zákona č. 541/2020 Sb., o odpadech, ve znění pozdějších předpisů.</w:t>
      </w:r>
    </w:p>
  </w:footnote>
  <w:footnote w:id="2">
    <w:p w14:paraId="04C78B3D" w14:textId="2432242C" w:rsidR="000D0FA3" w:rsidRDefault="000D0F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0FA3">
        <w:t>Původce odpadu ve smyslu § 4 odst. 1 písm. e) zákona č. 541/2020 Sb., o odpadech.</w:t>
      </w:r>
    </w:p>
  </w:footnote>
  <w:footnote w:id="3">
    <w:p w14:paraId="348C5765" w14:textId="5BB4F665" w:rsidR="000D0FA3" w:rsidRDefault="000D0F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0FA3">
        <w:t>Evidence odpadů vedena v souladu s § 39 zákona č. 541/2020 Sb. a vyhláškou č. 273/2021 Sb., o podrobnostech nakládání s odpady</w:t>
      </w:r>
    </w:p>
  </w:footnote>
  <w:footnote w:id="4">
    <w:p w14:paraId="1A12C4AC" w14:textId="22ADED45" w:rsidR="000D0FA3" w:rsidRDefault="000D0F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0FA3">
        <w:t>Požadavek, aby minimálně 70 % (hmotnostních) stavebních a demoličních odpadů neklasifikovaných jako nebezpečné, vzniklých na staveništi, bylo připraveno k opětovnému použití, recyklaci nebo jinému materiálovému využití dle zásady "významně nepoškozovat" (DNSH) a podmínkami OP JAK.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C9426AD" w14:paraId="3EE6F46A" w14:textId="77777777" w:rsidTr="5C9426AD">
      <w:trPr>
        <w:trHeight w:val="300"/>
      </w:trPr>
      <w:tc>
        <w:tcPr>
          <w:tcW w:w="4650" w:type="dxa"/>
        </w:tcPr>
        <w:p w14:paraId="2E491579" w14:textId="0F0F96C0" w:rsidR="5C9426AD" w:rsidRDefault="5C9426AD" w:rsidP="5C9426AD">
          <w:pPr>
            <w:pStyle w:val="Zhlav"/>
            <w:ind w:left="-115"/>
          </w:pPr>
        </w:p>
      </w:tc>
      <w:tc>
        <w:tcPr>
          <w:tcW w:w="4650" w:type="dxa"/>
        </w:tcPr>
        <w:p w14:paraId="243C0113" w14:textId="6F1C9563" w:rsidR="5C9426AD" w:rsidRDefault="5C9426AD" w:rsidP="5C9426AD">
          <w:pPr>
            <w:pStyle w:val="Zhlav"/>
            <w:jc w:val="center"/>
          </w:pPr>
        </w:p>
      </w:tc>
      <w:tc>
        <w:tcPr>
          <w:tcW w:w="4650" w:type="dxa"/>
        </w:tcPr>
        <w:p w14:paraId="12C9EF6D" w14:textId="39ACA1E8" w:rsidR="5C9426AD" w:rsidRDefault="5C9426AD" w:rsidP="5C9426AD">
          <w:pPr>
            <w:pStyle w:val="Zhlav"/>
            <w:ind w:right="-115"/>
            <w:jc w:val="right"/>
          </w:pPr>
        </w:p>
      </w:tc>
    </w:tr>
  </w:tbl>
  <w:p w14:paraId="5426352D" w14:textId="14A638F0" w:rsidR="5C9426AD" w:rsidRDefault="5C9426AD" w:rsidP="5C942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6341618">
    <w:abstractNumId w:val="8"/>
  </w:num>
  <w:num w:numId="2" w16cid:durableId="1502160663">
    <w:abstractNumId w:val="6"/>
  </w:num>
  <w:num w:numId="3" w16cid:durableId="856508554">
    <w:abstractNumId w:val="5"/>
  </w:num>
  <w:num w:numId="4" w16cid:durableId="1811895288">
    <w:abstractNumId w:val="4"/>
  </w:num>
  <w:num w:numId="5" w16cid:durableId="1191144990">
    <w:abstractNumId w:val="7"/>
  </w:num>
  <w:num w:numId="6" w16cid:durableId="788091045">
    <w:abstractNumId w:val="3"/>
  </w:num>
  <w:num w:numId="7" w16cid:durableId="1288243399">
    <w:abstractNumId w:val="2"/>
  </w:num>
  <w:num w:numId="8" w16cid:durableId="1178079857">
    <w:abstractNumId w:val="1"/>
  </w:num>
  <w:num w:numId="9" w16cid:durableId="178037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A90"/>
    <w:rsid w:val="000D0FA3"/>
    <w:rsid w:val="0015074B"/>
    <w:rsid w:val="00167BFF"/>
    <w:rsid w:val="001D1627"/>
    <w:rsid w:val="00271053"/>
    <w:rsid w:val="0029639D"/>
    <w:rsid w:val="002A5894"/>
    <w:rsid w:val="002E6176"/>
    <w:rsid w:val="00326F90"/>
    <w:rsid w:val="006A46EF"/>
    <w:rsid w:val="007648CD"/>
    <w:rsid w:val="007F62BB"/>
    <w:rsid w:val="008905EA"/>
    <w:rsid w:val="00966D0B"/>
    <w:rsid w:val="0097355C"/>
    <w:rsid w:val="009D00D7"/>
    <w:rsid w:val="00A170DA"/>
    <w:rsid w:val="00AA1D8D"/>
    <w:rsid w:val="00AC7E44"/>
    <w:rsid w:val="00AD5AE5"/>
    <w:rsid w:val="00B2747B"/>
    <w:rsid w:val="00B275C3"/>
    <w:rsid w:val="00B47730"/>
    <w:rsid w:val="00BD76EB"/>
    <w:rsid w:val="00C329C3"/>
    <w:rsid w:val="00C351BA"/>
    <w:rsid w:val="00CB0664"/>
    <w:rsid w:val="00CD4580"/>
    <w:rsid w:val="00EF3B21"/>
    <w:rsid w:val="00F466F2"/>
    <w:rsid w:val="00F56EC6"/>
    <w:rsid w:val="00FC693F"/>
    <w:rsid w:val="021FAA4A"/>
    <w:rsid w:val="03C65A8A"/>
    <w:rsid w:val="041782D1"/>
    <w:rsid w:val="06AF2967"/>
    <w:rsid w:val="06E9A1F7"/>
    <w:rsid w:val="07D37456"/>
    <w:rsid w:val="0AEA83B3"/>
    <w:rsid w:val="0D951D2F"/>
    <w:rsid w:val="1051231D"/>
    <w:rsid w:val="10C15CFA"/>
    <w:rsid w:val="116663EF"/>
    <w:rsid w:val="1286E520"/>
    <w:rsid w:val="12B68E16"/>
    <w:rsid w:val="16588E29"/>
    <w:rsid w:val="19108D0D"/>
    <w:rsid w:val="1EC0F593"/>
    <w:rsid w:val="1EC463D5"/>
    <w:rsid w:val="1ED49D6B"/>
    <w:rsid w:val="1FFA14DC"/>
    <w:rsid w:val="23E455E4"/>
    <w:rsid w:val="25FF0B8D"/>
    <w:rsid w:val="26468496"/>
    <w:rsid w:val="29DF2CE6"/>
    <w:rsid w:val="29EB9DF5"/>
    <w:rsid w:val="2D45DEA9"/>
    <w:rsid w:val="2F00E768"/>
    <w:rsid w:val="2FCDF016"/>
    <w:rsid w:val="316D351B"/>
    <w:rsid w:val="360BD1DC"/>
    <w:rsid w:val="36B0D27A"/>
    <w:rsid w:val="37168DC9"/>
    <w:rsid w:val="38CF2571"/>
    <w:rsid w:val="3986B993"/>
    <w:rsid w:val="3A325C24"/>
    <w:rsid w:val="3A5BA230"/>
    <w:rsid w:val="3C0B988D"/>
    <w:rsid w:val="3EE2C30C"/>
    <w:rsid w:val="3FA29385"/>
    <w:rsid w:val="40589437"/>
    <w:rsid w:val="4593AC20"/>
    <w:rsid w:val="466A1D27"/>
    <w:rsid w:val="48F18744"/>
    <w:rsid w:val="4E502A07"/>
    <w:rsid w:val="4FD2C4B3"/>
    <w:rsid w:val="50B1905F"/>
    <w:rsid w:val="50BCF9A0"/>
    <w:rsid w:val="517E6BD8"/>
    <w:rsid w:val="522C3C84"/>
    <w:rsid w:val="52593306"/>
    <w:rsid w:val="5338B873"/>
    <w:rsid w:val="5404995E"/>
    <w:rsid w:val="5475779E"/>
    <w:rsid w:val="55ED84F6"/>
    <w:rsid w:val="560897CB"/>
    <w:rsid w:val="56608EBA"/>
    <w:rsid w:val="59F58B43"/>
    <w:rsid w:val="5BA147E7"/>
    <w:rsid w:val="5C600672"/>
    <w:rsid w:val="5C9426AD"/>
    <w:rsid w:val="5F036260"/>
    <w:rsid w:val="61543ECC"/>
    <w:rsid w:val="6442668E"/>
    <w:rsid w:val="66DC0E08"/>
    <w:rsid w:val="6AE2F3BC"/>
    <w:rsid w:val="6B2C6C71"/>
    <w:rsid w:val="6F6DAD57"/>
    <w:rsid w:val="717252C8"/>
    <w:rsid w:val="73A22167"/>
    <w:rsid w:val="73F3B636"/>
    <w:rsid w:val="79762853"/>
    <w:rsid w:val="79A5887B"/>
    <w:rsid w:val="7BF7CEE6"/>
    <w:rsid w:val="7C5FA0F2"/>
    <w:rsid w:val="7D369500"/>
    <w:rsid w:val="7E9BE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C10EC"/>
  <w14:defaultImageDpi w14:val="300"/>
  <w15:docId w15:val="{59D776CA-B97A-421D-9A11-50ECB5CA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A46EF"/>
    <w:pPr>
      <w:spacing w:after="0" w:line="240" w:lineRule="auto"/>
    </w:pPr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6EF"/>
    <w:rPr>
      <w:b/>
      <w:bCs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0F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0FA3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D0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5DCB6-F02A-4819-8D09-EBAA60DA3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672BC-A049-4821-8366-2B64A09FDE10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3.xml><?xml version="1.0" encoding="utf-8"?>
<ds:datastoreItem xmlns:ds="http://schemas.openxmlformats.org/officeDocument/2006/customXml" ds:itemID="{D4D895AC-B65A-4A42-B8A2-575D6E14E96D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Božena Nevyjelová</cp:lastModifiedBy>
  <cp:revision>3</cp:revision>
  <dcterms:created xsi:type="dcterms:W3CDTF">2026-02-26T16:08:00Z</dcterms:created>
  <dcterms:modified xsi:type="dcterms:W3CDTF">2026-02-26T16:56:00Z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