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32A4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1602B205" w14:textId="77777777" w:rsidR="006D7FAA" w:rsidRDefault="006D7FAA">
      <w:pPr>
        <w:pStyle w:val="Default"/>
        <w:rPr>
          <w:rFonts w:ascii="Arial" w:hAnsi="Arial" w:cs="Arial"/>
          <w:b/>
          <w:sz w:val="28"/>
          <w:szCs w:val="28"/>
          <w:u w:val="single"/>
          <w:lang w:val="cs-CZ"/>
        </w:rPr>
      </w:pPr>
    </w:p>
    <w:p w14:paraId="007427C9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 xml:space="preserve">A. Průvodní zpráva </w:t>
      </w:r>
    </w:p>
    <w:p w14:paraId="032705D1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 xml:space="preserve">dle přílohy 13 změny 405/2017 Sb. vyhlášky </w:t>
      </w:r>
      <w:r>
        <w:rPr>
          <w:rFonts w:ascii="Arial" w:hAnsi="Arial" w:cs="Arial"/>
          <w:bCs/>
          <w:color w:val="00000A"/>
          <w:sz w:val="20"/>
          <w:szCs w:val="20"/>
          <w:lang w:val="cs-CZ"/>
        </w:rPr>
        <w:t>499/2006 Sb. o dokumentaci</w:t>
      </w:r>
      <w:r>
        <w:rPr>
          <w:rFonts w:ascii="Arial" w:hAnsi="Arial" w:cs="Arial"/>
          <w:bCs/>
          <w:sz w:val="20"/>
          <w:szCs w:val="20"/>
          <w:lang w:val="cs-CZ"/>
        </w:rPr>
        <w:t xml:space="preserve"> staveb </w:t>
      </w:r>
    </w:p>
    <w:p w14:paraId="0B16D475" w14:textId="77777777" w:rsidR="006D7FAA" w:rsidRDefault="006D7FAA">
      <w:pPr>
        <w:pStyle w:val="Default"/>
        <w:rPr>
          <w:rFonts w:ascii="Arial" w:hAnsi="Arial" w:cs="Arial"/>
          <w:b/>
          <w:sz w:val="36"/>
          <w:szCs w:val="36"/>
          <w:u w:val="single"/>
          <w:lang w:val="cs-CZ"/>
        </w:rPr>
      </w:pPr>
    </w:p>
    <w:p w14:paraId="05E14DF5" w14:textId="77777777" w:rsidR="006D7FAA" w:rsidRDefault="00CF4905">
      <w:pPr>
        <w:pStyle w:val="Default"/>
      </w:pPr>
      <w:r>
        <w:rPr>
          <w:rFonts w:ascii="Arial" w:hAnsi="Arial" w:cs="Arial"/>
          <w:b/>
          <w:sz w:val="28"/>
          <w:szCs w:val="28"/>
          <w:u w:val="single"/>
          <w:lang w:val="cs-CZ"/>
        </w:rPr>
        <w:t>projektová dokumentace pro provádění stavby</w:t>
      </w:r>
    </w:p>
    <w:p w14:paraId="2F7852BE" w14:textId="77777777" w:rsidR="006D7FAA" w:rsidRDefault="006D7FAA">
      <w:pPr>
        <w:pStyle w:val="Default"/>
        <w:rPr>
          <w:b/>
          <w:sz w:val="28"/>
          <w:szCs w:val="28"/>
          <w:u w:val="single"/>
          <w:lang w:val="cs-CZ"/>
        </w:rPr>
      </w:pPr>
    </w:p>
    <w:p w14:paraId="360B203F" w14:textId="77777777" w:rsidR="006D7FAA" w:rsidRDefault="00CF4905">
      <w:pPr>
        <w:widowControl w:val="0"/>
        <w:numPr>
          <w:ilvl w:val="0"/>
          <w:numId w:val="1"/>
        </w:numPr>
        <w:suppressAutoHyphens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REKONSTRUKCE TĚLOCVIČNY A ZÁZEMÍ VE STARÉ BUDOVĚ VŠE</w:t>
      </w:r>
    </w:p>
    <w:p w14:paraId="63E0D21C" w14:textId="67630BDD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 xml:space="preserve">náměstí W. </w:t>
      </w:r>
      <w:r>
        <w:rPr>
          <w:rFonts w:ascii="Arial" w:eastAsiaTheme="minorHAnsi" w:hAnsi="Arial" w:cs="Arial"/>
          <w:b/>
          <w:bCs/>
          <w:sz w:val="28"/>
          <w:szCs w:val="28"/>
          <w:lang w:eastAsia="en-US"/>
        </w:rPr>
        <w:t>Churchilla 4 Praha 3, Žižkov</w:t>
      </w:r>
    </w:p>
    <w:p w14:paraId="42E96DC3" w14:textId="77777777" w:rsidR="006D7FAA" w:rsidRDefault="006D7FAA">
      <w:pPr>
        <w:pStyle w:val="Default"/>
        <w:rPr>
          <w:rFonts w:ascii="Arial" w:eastAsiaTheme="minorHAnsi" w:hAnsi="Arial" w:cs="Arial"/>
          <w:b/>
          <w:bCs/>
          <w:sz w:val="28"/>
          <w:szCs w:val="28"/>
          <w:lang w:val="cs-CZ"/>
        </w:rPr>
      </w:pPr>
    </w:p>
    <w:p w14:paraId="1024B9C5" w14:textId="77777777" w:rsidR="006D7FAA" w:rsidRDefault="006D7FAA">
      <w:pPr>
        <w:pStyle w:val="Default"/>
        <w:rPr>
          <w:sz w:val="22"/>
          <w:szCs w:val="22"/>
          <w:lang w:val="cs-CZ"/>
        </w:rPr>
      </w:pPr>
    </w:p>
    <w:p w14:paraId="6BF76B91" w14:textId="77777777" w:rsidR="006D7FAA" w:rsidRDefault="006D7FAA">
      <w:pPr>
        <w:outlineLvl w:val="0"/>
        <w:rPr>
          <w:rFonts w:ascii="Arial" w:hAnsi="Arial" w:cs="Arial"/>
        </w:rPr>
      </w:pPr>
    </w:p>
    <w:p w14:paraId="0DE691F0" w14:textId="77777777" w:rsidR="006D7FAA" w:rsidRDefault="006D7FAA">
      <w:pPr>
        <w:outlineLvl w:val="0"/>
        <w:rPr>
          <w:rFonts w:ascii="Arial" w:hAnsi="Arial" w:cs="Arial"/>
        </w:rPr>
      </w:pPr>
    </w:p>
    <w:p w14:paraId="61796C31" w14:textId="77777777" w:rsidR="006D7FAA" w:rsidRDefault="006D7FAA">
      <w:pPr>
        <w:outlineLvl w:val="0"/>
        <w:rPr>
          <w:rFonts w:ascii="Arial" w:hAnsi="Arial" w:cs="Arial"/>
        </w:rPr>
      </w:pPr>
    </w:p>
    <w:p w14:paraId="0A3882FF" w14:textId="77777777" w:rsidR="006D7FAA" w:rsidRDefault="006D7FAA">
      <w:pPr>
        <w:outlineLvl w:val="0"/>
        <w:rPr>
          <w:rFonts w:ascii="Arial" w:hAnsi="Arial" w:cs="Arial"/>
        </w:rPr>
      </w:pPr>
    </w:p>
    <w:p w14:paraId="35063965" w14:textId="77777777" w:rsidR="006D7FAA" w:rsidRDefault="006D7FAA">
      <w:pPr>
        <w:outlineLvl w:val="0"/>
        <w:rPr>
          <w:rFonts w:ascii="Arial" w:hAnsi="Arial" w:cs="Arial"/>
        </w:rPr>
      </w:pPr>
    </w:p>
    <w:p w14:paraId="4AD4997A" w14:textId="77777777" w:rsidR="006D7FAA" w:rsidRDefault="006D7FAA">
      <w:pPr>
        <w:outlineLvl w:val="0"/>
        <w:rPr>
          <w:rFonts w:ascii="Arial" w:hAnsi="Arial" w:cs="Arial"/>
        </w:rPr>
      </w:pPr>
    </w:p>
    <w:p w14:paraId="5910C997" w14:textId="77777777" w:rsidR="006D7FAA" w:rsidRDefault="006D7FAA">
      <w:pPr>
        <w:outlineLvl w:val="0"/>
        <w:rPr>
          <w:rFonts w:ascii="Arial" w:hAnsi="Arial" w:cs="Arial"/>
        </w:rPr>
      </w:pPr>
    </w:p>
    <w:p w14:paraId="741291C0" w14:textId="77777777" w:rsidR="006D7FAA" w:rsidRDefault="006D7FAA">
      <w:pPr>
        <w:outlineLvl w:val="0"/>
        <w:rPr>
          <w:rFonts w:ascii="Arial" w:hAnsi="Arial" w:cs="Arial"/>
        </w:rPr>
      </w:pPr>
    </w:p>
    <w:p w14:paraId="076E622C" w14:textId="77777777" w:rsidR="006D7FAA" w:rsidRDefault="006D7FAA">
      <w:pPr>
        <w:outlineLvl w:val="0"/>
        <w:rPr>
          <w:rFonts w:ascii="Arial" w:hAnsi="Arial" w:cs="Arial"/>
        </w:rPr>
      </w:pPr>
    </w:p>
    <w:p w14:paraId="30B8E95C" w14:textId="77777777" w:rsidR="006D7FAA" w:rsidRDefault="006D7FAA">
      <w:pPr>
        <w:outlineLvl w:val="0"/>
        <w:rPr>
          <w:rFonts w:ascii="Arial" w:hAnsi="Arial" w:cs="Arial"/>
        </w:rPr>
      </w:pPr>
    </w:p>
    <w:p w14:paraId="40DD2AD0" w14:textId="77777777" w:rsidR="006D7FAA" w:rsidRDefault="006D7FAA">
      <w:pPr>
        <w:outlineLvl w:val="0"/>
        <w:rPr>
          <w:rFonts w:ascii="Arial" w:hAnsi="Arial" w:cs="Arial"/>
        </w:rPr>
      </w:pPr>
    </w:p>
    <w:p w14:paraId="7FC056D5" w14:textId="77777777" w:rsidR="006D7FAA" w:rsidRDefault="006D7FAA">
      <w:pPr>
        <w:outlineLvl w:val="0"/>
        <w:rPr>
          <w:rFonts w:ascii="Arial" w:hAnsi="Arial" w:cs="Arial"/>
        </w:rPr>
      </w:pPr>
    </w:p>
    <w:p w14:paraId="10D03174" w14:textId="77777777" w:rsidR="006D7FAA" w:rsidRDefault="006D7FAA">
      <w:pPr>
        <w:outlineLvl w:val="0"/>
        <w:rPr>
          <w:rFonts w:ascii="Arial" w:hAnsi="Arial" w:cs="Arial"/>
        </w:rPr>
      </w:pPr>
    </w:p>
    <w:p w14:paraId="1E05DD39" w14:textId="77777777" w:rsidR="006D7FAA" w:rsidRDefault="006D7FAA">
      <w:pPr>
        <w:outlineLvl w:val="0"/>
        <w:rPr>
          <w:rFonts w:ascii="Arial" w:hAnsi="Arial" w:cs="Arial"/>
        </w:rPr>
      </w:pPr>
    </w:p>
    <w:p w14:paraId="6204A261" w14:textId="77777777" w:rsidR="006D7FAA" w:rsidRDefault="006D7FAA">
      <w:pPr>
        <w:outlineLvl w:val="0"/>
        <w:rPr>
          <w:rFonts w:ascii="Arial" w:hAnsi="Arial" w:cs="Arial"/>
        </w:rPr>
      </w:pPr>
    </w:p>
    <w:p w14:paraId="66D658CC" w14:textId="77777777" w:rsidR="006D7FAA" w:rsidRDefault="006D7FAA">
      <w:pPr>
        <w:outlineLvl w:val="0"/>
        <w:rPr>
          <w:rFonts w:ascii="Arial" w:hAnsi="Arial" w:cs="Arial"/>
        </w:rPr>
      </w:pPr>
    </w:p>
    <w:p w14:paraId="48198A16" w14:textId="77777777" w:rsidR="006D7FAA" w:rsidRDefault="006D7FAA">
      <w:pPr>
        <w:outlineLvl w:val="0"/>
        <w:rPr>
          <w:rFonts w:ascii="Arial" w:hAnsi="Arial" w:cs="Arial"/>
        </w:rPr>
      </w:pPr>
    </w:p>
    <w:p w14:paraId="16D35120" w14:textId="77777777" w:rsidR="006D7FAA" w:rsidRDefault="006D7FAA">
      <w:pPr>
        <w:outlineLvl w:val="0"/>
        <w:rPr>
          <w:rFonts w:ascii="Arial" w:hAnsi="Arial" w:cs="Arial"/>
        </w:rPr>
      </w:pPr>
    </w:p>
    <w:p w14:paraId="43DBF804" w14:textId="77777777" w:rsidR="006D7FAA" w:rsidRDefault="006D7FAA">
      <w:pPr>
        <w:outlineLvl w:val="0"/>
        <w:rPr>
          <w:rFonts w:ascii="Arial" w:hAnsi="Arial" w:cs="Arial"/>
        </w:rPr>
      </w:pPr>
    </w:p>
    <w:p w14:paraId="68C67E8D" w14:textId="77777777" w:rsidR="006D7FAA" w:rsidRDefault="006D7FAA">
      <w:pPr>
        <w:outlineLvl w:val="0"/>
        <w:rPr>
          <w:rFonts w:ascii="Arial" w:hAnsi="Arial" w:cs="Arial"/>
        </w:rPr>
      </w:pPr>
    </w:p>
    <w:p w14:paraId="21F1E3E8" w14:textId="77777777" w:rsidR="006D7FAA" w:rsidRDefault="006D7FAA">
      <w:pPr>
        <w:outlineLvl w:val="0"/>
        <w:rPr>
          <w:rFonts w:ascii="Arial" w:hAnsi="Arial" w:cs="Arial"/>
        </w:rPr>
      </w:pPr>
    </w:p>
    <w:p w14:paraId="57C0F859" w14:textId="77777777" w:rsidR="006D7FAA" w:rsidRDefault="006D7FAA">
      <w:pPr>
        <w:outlineLvl w:val="0"/>
        <w:rPr>
          <w:rFonts w:ascii="Arial" w:hAnsi="Arial" w:cs="Arial"/>
        </w:rPr>
      </w:pPr>
    </w:p>
    <w:p w14:paraId="21044999" w14:textId="77777777" w:rsidR="006D7FAA" w:rsidRDefault="006D7FAA">
      <w:pPr>
        <w:outlineLvl w:val="0"/>
        <w:rPr>
          <w:rFonts w:ascii="Arial" w:hAnsi="Arial" w:cs="Arial"/>
        </w:rPr>
      </w:pPr>
    </w:p>
    <w:p w14:paraId="3C882F33" w14:textId="77777777" w:rsidR="006D7FAA" w:rsidRDefault="006D7FAA">
      <w:pPr>
        <w:outlineLvl w:val="0"/>
        <w:rPr>
          <w:rFonts w:ascii="Arial" w:hAnsi="Arial" w:cs="Arial"/>
        </w:rPr>
      </w:pPr>
    </w:p>
    <w:p w14:paraId="4F878F58" w14:textId="77777777" w:rsidR="006D7FAA" w:rsidRDefault="006D7FAA">
      <w:pPr>
        <w:outlineLvl w:val="0"/>
        <w:rPr>
          <w:rFonts w:ascii="Arial" w:hAnsi="Arial" w:cs="Arial"/>
        </w:rPr>
      </w:pPr>
    </w:p>
    <w:p w14:paraId="1E92F850" w14:textId="77777777" w:rsidR="006D7FAA" w:rsidRDefault="006D7FAA">
      <w:pPr>
        <w:outlineLvl w:val="0"/>
        <w:rPr>
          <w:rFonts w:ascii="Arial" w:hAnsi="Arial" w:cs="Arial"/>
        </w:rPr>
      </w:pPr>
    </w:p>
    <w:p w14:paraId="074CEAA2" w14:textId="77777777" w:rsidR="006D7FAA" w:rsidRDefault="006D7FAA">
      <w:pPr>
        <w:outlineLvl w:val="0"/>
        <w:rPr>
          <w:rFonts w:ascii="Arial" w:hAnsi="Arial" w:cs="Arial"/>
        </w:rPr>
      </w:pPr>
    </w:p>
    <w:p w14:paraId="2CD20CF6" w14:textId="77777777" w:rsidR="006D7FAA" w:rsidRDefault="006D7FAA">
      <w:pPr>
        <w:outlineLvl w:val="0"/>
        <w:rPr>
          <w:rFonts w:ascii="Arial" w:hAnsi="Arial" w:cs="Arial"/>
        </w:rPr>
      </w:pPr>
    </w:p>
    <w:p w14:paraId="1148177B" w14:textId="77777777" w:rsidR="006D7FAA" w:rsidRDefault="006D7FAA">
      <w:pPr>
        <w:outlineLvl w:val="0"/>
        <w:rPr>
          <w:rFonts w:ascii="Arial" w:hAnsi="Arial" w:cs="Arial"/>
        </w:rPr>
      </w:pPr>
    </w:p>
    <w:p w14:paraId="15B9828F" w14:textId="77777777" w:rsidR="006D7FAA" w:rsidRDefault="006D7FAA">
      <w:pPr>
        <w:outlineLvl w:val="0"/>
        <w:rPr>
          <w:rFonts w:ascii="Arial" w:hAnsi="Arial" w:cs="Arial"/>
        </w:rPr>
      </w:pPr>
    </w:p>
    <w:p w14:paraId="08D25642" w14:textId="77777777" w:rsidR="006D7FAA" w:rsidRDefault="006D7FAA">
      <w:pPr>
        <w:outlineLvl w:val="0"/>
        <w:rPr>
          <w:rFonts w:ascii="Arial" w:hAnsi="Arial" w:cs="Arial"/>
        </w:rPr>
      </w:pPr>
    </w:p>
    <w:p w14:paraId="0843DF32" w14:textId="77777777" w:rsidR="006D7FAA" w:rsidRDefault="006D7FAA">
      <w:pPr>
        <w:outlineLvl w:val="0"/>
        <w:rPr>
          <w:rFonts w:ascii="Arial" w:hAnsi="Arial" w:cs="Arial"/>
        </w:rPr>
      </w:pPr>
    </w:p>
    <w:p w14:paraId="2ED64400" w14:textId="77777777" w:rsidR="006D7FAA" w:rsidRDefault="00CF4905">
      <w:pPr>
        <w:outlineLvl w:val="0"/>
      </w:pPr>
      <w:r>
        <w:rPr>
          <w:rFonts w:ascii="Arial" w:hAnsi="Arial" w:cs="Arial"/>
          <w:sz w:val="20"/>
        </w:rPr>
        <w:t>Datum: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prosinec 2024</w:t>
      </w:r>
    </w:p>
    <w:p w14:paraId="6CFB8EBC" w14:textId="77777777" w:rsidR="006D7FAA" w:rsidRDefault="006D7FAA">
      <w:pPr>
        <w:rPr>
          <w:rFonts w:ascii="Arial" w:hAnsi="Arial" w:cs="Arial"/>
          <w:sz w:val="20"/>
        </w:rPr>
      </w:pPr>
    </w:p>
    <w:p w14:paraId="099FC13B" w14:textId="77777777" w:rsidR="006D7FAA" w:rsidRDefault="00CF4905">
      <w:bookmarkStart w:id="0" w:name="__DdeLink__3472_216948615"/>
      <w:bookmarkEnd w:id="0"/>
      <w:r>
        <w:rPr>
          <w:rFonts w:ascii="Arial" w:hAnsi="Arial" w:cs="Arial"/>
          <w:sz w:val="20"/>
        </w:rPr>
        <w:t>Zpracoval: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ing.arch. Eva Melicharová</w:t>
      </w:r>
    </w:p>
    <w:p w14:paraId="50C49C85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Suchý vršek 2124/29, Praha 5</w:t>
      </w:r>
    </w:p>
    <w:p w14:paraId="21B57AFA" w14:textId="77777777" w:rsidR="006D7FAA" w:rsidRDefault="00CF4905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E: </w:t>
      </w:r>
      <w:r>
        <w:rPr>
          <w:rStyle w:val="Internetovodkaz"/>
          <w:rFonts w:ascii="Arial" w:hAnsi="Arial" w:cs="Arial"/>
          <w:sz w:val="20"/>
        </w:rPr>
        <w:t>emeli</w:t>
      </w:r>
      <w:r>
        <w:rPr>
          <w:rStyle w:val="Internetovodkaz"/>
          <w:rFonts w:ascii="Arial" w:hAnsi="Arial" w:cs="Arial"/>
          <w:sz w:val="20"/>
        </w:rPr>
        <w:t>@centrum.cz</w:t>
      </w:r>
    </w:p>
    <w:p w14:paraId="4A3B886F" w14:textId="77777777" w:rsidR="006D7FAA" w:rsidRDefault="006D7FAA">
      <w:pPr>
        <w:rPr>
          <w:rFonts w:ascii="Arial" w:hAnsi="Arial" w:cs="Arial"/>
          <w:sz w:val="20"/>
        </w:rPr>
      </w:pPr>
    </w:p>
    <w:p w14:paraId="68EDEC54" w14:textId="77777777" w:rsidR="006D7FAA" w:rsidRDefault="00CF4905">
      <w:pPr>
        <w:pStyle w:val="Default"/>
        <w:shd w:val="clear" w:color="auto" w:fill="BFBFBF" w:themeFill="background1" w:themeFillShade="BF"/>
      </w:pPr>
      <w:r>
        <w:rPr>
          <w:rFonts w:ascii="Arial" w:hAnsi="Arial" w:cs="Arial"/>
          <w:b/>
          <w:sz w:val="20"/>
          <w:szCs w:val="20"/>
          <w:lang w:val="cs-CZ"/>
        </w:rPr>
        <w:t xml:space="preserve">A.1 Identifikační údaje </w:t>
      </w:r>
    </w:p>
    <w:p w14:paraId="0A9042D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A.1.1 Údaje o stavbě </w:t>
      </w:r>
    </w:p>
    <w:p w14:paraId="5B60C9E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a) název stavby,</w:t>
      </w:r>
    </w:p>
    <w:p w14:paraId="2B2FA68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5E142E35" w14:textId="77777777" w:rsidR="006D7FAA" w:rsidRDefault="00CF4905">
      <w:pPr>
        <w:jc w:val="left"/>
      </w:pPr>
      <w:r>
        <w:rPr>
          <w:rFonts w:ascii="Arial" w:eastAsiaTheme="minorHAnsi" w:hAnsi="Arial" w:cs="Arial"/>
          <w:bCs/>
          <w:sz w:val="20"/>
          <w:lang w:eastAsia="en-US"/>
        </w:rPr>
        <w:t xml:space="preserve">Rekonstrukce tělocvičny a zázemí ve staré </w:t>
      </w:r>
      <w:r>
        <w:rPr>
          <w:rFonts w:ascii="Arial" w:eastAsiaTheme="minorHAnsi" w:hAnsi="Arial" w:cs="Arial"/>
          <w:bCs/>
          <w:sz w:val="20"/>
          <w:lang w:eastAsia="en-US"/>
        </w:rPr>
        <w:t>budově VŠE</w:t>
      </w:r>
    </w:p>
    <w:p w14:paraId="473D84B0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E18412F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>b) místo stavby (adresa, čísla popisná, katastrální území, parcelní čísla pozemků),</w:t>
      </w:r>
    </w:p>
    <w:p w14:paraId="23897B7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C528ACD" w14:textId="5DCB0835" w:rsidR="006D7FAA" w:rsidRDefault="00CF4905">
      <w:pPr>
        <w:widowControl w:val="0"/>
        <w:numPr>
          <w:ilvl w:val="0"/>
          <w:numId w:val="1"/>
        </w:numPr>
        <w:suppressAutoHyphens/>
        <w:jc w:val="left"/>
        <w:rPr>
          <w:rFonts w:ascii="Arial" w:hAnsi="Arial" w:cs="Arial"/>
          <w:sz w:val="20"/>
        </w:rPr>
      </w:pPr>
      <w:r>
        <w:rPr>
          <w:rFonts w:ascii="Arial" w:eastAsiaTheme="minorHAnsi" w:hAnsi="Arial" w:cs="Arial"/>
          <w:sz w:val="20"/>
          <w:lang w:eastAsia="en-US"/>
        </w:rPr>
        <w:t xml:space="preserve">náměstí W. </w:t>
      </w:r>
      <w:r>
        <w:rPr>
          <w:rFonts w:ascii="Arial" w:eastAsiaTheme="minorHAnsi" w:hAnsi="Arial" w:cs="Arial"/>
          <w:sz w:val="20"/>
          <w:lang w:eastAsia="en-US"/>
        </w:rPr>
        <w:t>Churchilla 4 Praha 3, Žižkov</w:t>
      </w:r>
    </w:p>
    <w:p w14:paraId="35A3BD01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596A3C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předmět projektové dokumentace. </w:t>
      </w:r>
    </w:p>
    <w:p w14:paraId="5F170AD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12090294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Projektová dokumentace pro provádění stavby</w:t>
      </w:r>
    </w:p>
    <w:p w14:paraId="7EB49B03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ABCB95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A.1.2 Údaje o stavebníkovi </w:t>
      </w:r>
    </w:p>
    <w:p w14:paraId="66ADF8F4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 a místo trvalého pobytu (fyzická osoba) nebo </w:t>
      </w:r>
    </w:p>
    <w:p w14:paraId="3B34A326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jméno, příjmení, obchodní firma, IČ, bylo-li přiděleno, místo podnikání (fyzická osoba podnikající) nebo </w:t>
      </w:r>
    </w:p>
    <w:p w14:paraId="6D63C1F8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c) obchodní firma nebo název, IČ, bylo-li přiděleno, adresa sídla (právnická osoba). </w:t>
      </w:r>
    </w:p>
    <w:p w14:paraId="271526C7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17D787B" w14:textId="5106BACF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sz w:val="20"/>
          <w:szCs w:val="20"/>
          <w:highlight w:val="white"/>
          <w:shd w:val="clear" w:color="auto" w:fill="FEFEFE"/>
          <w:lang w:val="cs-CZ"/>
        </w:rPr>
        <w:t xml:space="preserve">VŠE Praha,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 xml:space="preserve">náměstí W. </w:t>
      </w:r>
      <w:r>
        <w:rPr>
          <w:rFonts w:ascii="Arial" w:eastAsiaTheme="minorHAnsi" w:hAnsi="Arial" w:cs="Arial"/>
          <w:sz w:val="20"/>
          <w:szCs w:val="20"/>
          <w:highlight w:val="white"/>
          <w:lang w:val="cs-CZ"/>
        </w:rPr>
        <w:t>Churchilla 4 Praha 3, Žižkov</w:t>
      </w:r>
    </w:p>
    <w:p w14:paraId="7583FEDE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3D571F9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A.1.3 Údaje o zpracovateli projektové dokumentace </w:t>
      </w:r>
    </w:p>
    <w:p w14:paraId="0E8249E2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14:paraId="37591036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ECFA86D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ing.arch. Eva Melicharová, IČ: </w:t>
      </w:r>
      <w:r>
        <w:rPr>
          <w:rFonts w:ascii="Arial" w:hAnsi="Arial" w:cs="Arial"/>
          <w:sz w:val="22"/>
          <w:szCs w:val="22"/>
          <w:lang w:val="cs-CZ"/>
        </w:rPr>
        <w:t>62591657</w:t>
      </w:r>
    </w:p>
    <w:p w14:paraId="2F7D625F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7833AB4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14:paraId="713DC72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6A0E551F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>Ing.arch. Eva Melicharová, Suchý vršek 2124/29, Praha 5</w:t>
      </w:r>
    </w:p>
    <w:p w14:paraId="42E46F63" w14:textId="77777777" w:rsidR="006D7FAA" w:rsidRDefault="00CF4905">
      <w:pPr>
        <w:pStyle w:val="Default"/>
      </w:pPr>
      <w:r>
        <w:rPr>
          <w:rFonts w:ascii="Arial" w:hAnsi="Arial" w:cs="Arial"/>
          <w:sz w:val="20"/>
          <w:szCs w:val="20"/>
          <w:lang w:val="cs-CZ"/>
        </w:rPr>
        <w:t xml:space="preserve">Autorizovaný architekt ČKA A.02934 </w:t>
      </w:r>
    </w:p>
    <w:p w14:paraId="5091FCBC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0B9994FD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 xml:space="preserve">c) jména a příjmení </w:t>
      </w:r>
      <w:r w:rsidRPr="00CF4905">
        <w:rPr>
          <w:rFonts w:ascii="Arial" w:hAnsi="Arial" w:cs="Arial"/>
          <w:b/>
          <w:sz w:val="20"/>
          <w:szCs w:val="20"/>
          <w:highlight w:val="lightGray"/>
          <w:lang w:val="cs-CZ"/>
        </w:rPr>
        <w:t>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14:paraId="1DF5557A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tbl>
      <w:tblPr>
        <w:tblW w:w="9360" w:type="dxa"/>
        <w:tblInd w:w="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5108"/>
      </w:tblGrid>
      <w:tr w:rsidR="006D7FAA" w14:paraId="29D24389" w14:textId="77777777">
        <w:trPr>
          <w:trHeight w:val="822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7DCD933" w14:textId="77777777" w:rsidR="006D7FAA" w:rsidRDefault="00CF4905">
            <w:pPr>
              <w:pStyle w:val="Textvbloku"/>
              <w:tabs>
                <w:tab w:val="left" w:pos="963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architektonicko stavební část: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8555FE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 xml:space="preserve">Ing.arch. Eva Melicharová </w:t>
            </w:r>
            <w:r>
              <w:rPr>
                <w:b w:val="0"/>
                <w:sz w:val="20"/>
                <w:szCs w:val="20"/>
              </w:rPr>
              <w:t>ČKA 02934 A.0</w:t>
            </w:r>
          </w:p>
          <w:p w14:paraId="7C40AA4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bCs w:val="0"/>
                <w:sz w:val="20"/>
                <w:szCs w:val="20"/>
              </w:rPr>
              <w:t>Tel: 723 928 686</w:t>
            </w:r>
          </w:p>
          <w:p w14:paraId="57D1E1DA" w14:textId="77777777" w:rsidR="006D7FAA" w:rsidRDefault="00CF4905">
            <w:pPr>
              <w:pStyle w:val="Textvbloku"/>
              <w:tabs>
                <w:tab w:val="left" w:pos="9630"/>
              </w:tabs>
              <w:ind w:left="290"/>
            </w:pPr>
            <w:r>
              <w:rPr>
                <w:b w:val="0"/>
                <w:sz w:val="20"/>
                <w:szCs w:val="20"/>
              </w:rPr>
              <w:t>E-mail: emeli</w:t>
            </w:r>
            <w:r>
              <w:rPr>
                <w:b w:val="0"/>
                <w:sz w:val="20"/>
                <w:szCs w:val="20"/>
              </w:rPr>
              <w:t>@centrum.cz</w:t>
            </w:r>
          </w:p>
        </w:tc>
      </w:tr>
      <w:tr w:rsidR="006D7FAA" w14:paraId="541245A2" w14:textId="77777777">
        <w:trPr>
          <w:trHeight w:val="769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0275A25C" w14:textId="77777777" w:rsidR="006D7FAA" w:rsidRDefault="00CF4905">
            <w:pPr>
              <w:pStyle w:val="Textvbloku"/>
              <w:tabs>
                <w:tab w:val="left" w:pos="9630"/>
              </w:tabs>
              <w:ind w:left="0"/>
            </w:pPr>
            <w:r>
              <w:rPr>
                <w:sz w:val="20"/>
                <w:szCs w:val="20"/>
              </w:rPr>
              <w:t xml:space="preserve">Elektro: 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E250C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Ing. Karel Kreysa</w:t>
            </w:r>
          </w:p>
          <w:p w14:paraId="0640D1D6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Electric Technology s.r.o., 601 317 721</w:t>
            </w:r>
          </w:p>
          <w:p w14:paraId="7FBEC180" w14:textId="77777777" w:rsidR="006D7FAA" w:rsidRDefault="00CF4905">
            <w:pPr>
              <w:ind w:left="268"/>
            </w:pPr>
            <w:r>
              <w:rPr>
                <w:rFonts w:ascii="Arial" w:hAnsi="Arial" w:cs="Arial"/>
                <w:bCs/>
                <w:sz w:val="20"/>
              </w:rPr>
              <w:t>info</w:t>
            </w:r>
            <w:r>
              <w:rPr>
                <w:rFonts w:ascii="Arial" w:hAnsi="Arial" w:cs="Arial"/>
                <w:bCs/>
                <w:sz w:val="20"/>
              </w:rPr>
              <w:t>@</w:t>
            </w:r>
            <w:r>
              <w:rPr>
                <w:rFonts w:ascii="Arial" w:hAnsi="Arial" w:cs="Arial"/>
                <w:bCs/>
                <w:sz w:val="20"/>
              </w:rPr>
              <w:t>electric-technology.cz</w:t>
            </w:r>
          </w:p>
        </w:tc>
      </w:tr>
      <w:tr w:rsidR="006D7FAA" w14:paraId="3DEE043E" w14:textId="77777777">
        <w:trPr>
          <w:trHeight w:val="841"/>
        </w:trPr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C0634B0" w14:textId="77777777" w:rsidR="006D7FAA" w:rsidRDefault="00CF4905">
            <w:pPr>
              <w:pStyle w:val="Textvbloku"/>
              <w:ind w:left="0"/>
            </w:pPr>
            <w:r>
              <w:rPr>
                <w:sz w:val="20"/>
                <w:szCs w:val="20"/>
              </w:rPr>
              <w:t>Vzduchotechnika:</w:t>
            </w:r>
          </w:p>
        </w:tc>
        <w:tc>
          <w:tcPr>
            <w:tcW w:w="5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5201FCC" w14:textId="77777777" w:rsidR="006D7FAA" w:rsidRDefault="00CF4905">
            <w:pPr>
              <w:ind w:left="244"/>
            </w:pPr>
            <w:r>
              <w:rPr>
                <w:rFonts w:ascii="Arial" w:hAnsi="Arial" w:cs="Arial"/>
                <w:sz w:val="20"/>
                <w:highlight w:val="white"/>
              </w:rPr>
              <w:t>Ing. Pavel Záruba</w:t>
            </w:r>
          </w:p>
          <w:p w14:paraId="6C70C978" w14:textId="77777777" w:rsidR="006D7FAA" w:rsidRDefault="00CF4905">
            <w:pPr>
              <w:ind w:left="244"/>
            </w:pPr>
            <w:hyperlink r:id="rId7"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tzbvzt</w:t>
              </w:r>
              <w:r>
                <w:rPr>
                  <w:rStyle w:val="Internetovodkaz"/>
                  <w:rFonts w:ascii="Arial" w:hAnsi="Arial" w:cs="Arial"/>
                  <w:color w:val="00000A"/>
                  <w:sz w:val="20"/>
                  <w:highlight w:val="white"/>
                  <w:u w:val="none"/>
                </w:rPr>
                <w:t>@mybox.cz</w:t>
              </w:r>
            </w:hyperlink>
            <w:r>
              <w:rPr>
                <w:rFonts w:ascii="Arial" w:hAnsi="Arial" w:cs="Arial"/>
                <w:sz w:val="20"/>
                <w:highlight w:val="white"/>
              </w:rPr>
              <w:t>, 222 243 984</w:t>
            </w:r>
          </w:p>
        </w:tc>
      </w:tr>
    </w:tbl>
    <w:p w14:paraId="6F259DE8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1127AFE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3A9372C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45A80C6C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5AF15EEE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78D3A62D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de-DE"/>
        </w:rPr>
      </w:pPr>
    </w:p>
    <w:p w14:paraId="6A9B04C1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A.2 Členění stavby na objekty a technická a technologická zařízení </w:t>
      </w:r>
    </w:p>
    <w:p w14:paraId="58125C6B" w14:textId="77777777" w:rsidR="006D7FAA" w:rsidRDefault="006D7FAA">
      <w:pPr>
        <w:pStyle w:val="Default"/>
        <w:rPr>
          <w:rFonts w:ascii="Arial" w:hAnsi="Arial" w:cs="Arial"/>
          <w:sz w:val="20"/>
          <w:szCs w:val="20"/>
        </w:rPr>
      </w:pPr>
    </w:p>
    <w:p w14:paraId="53705BD2" w14:textId="77777777" w:rsidR="006D7FAA" w:rsidRDefault="00CF4905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Stavební objekty</w:t>
      </w:r>
    </w:p>
    <w:tbl>
      <w:tblPr>
        <w:tblW w:w="9240" w:type="dxa"/>
        <w:tblInd w:w="-118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6" w:space="0" w:color="00000A"/>
          <w:insideH w:val="single" w:sz="12" w:space="0" w:color="00000A"/>
          <w:insideV w:val="single" w:sz="6" w:space="0" w:color="00000A"/>
        </w:tblBorders>
        <w:tblCellMar>
          <w:left w:w="-15" w:type="dxa"/>
          <w:right w:w="30" w:type="dxa"/>
        </w:tblCellMar>
        <w:tblLook w:val="0000" w:firstRow="0" w:lastRow="0" w:firstColumn="0" w:lastColumn="0" w:noHBand="0" w:noVBand="0"/>
      </w:tblPr>
      <w:tblGrid>
        <w:gridCol w:w="744"/>
        <w:gridCol w:w="1084"/>
        <w:gridCol w:w="628"/>
        <w:gridCol w:w="6076"/>
        <w:gridCol w:w="708"/>
      </w:tblGrid>
      <w:tr w:rsidR="006D7FAA" w14:paraId="0FC25CF1" w14:textId="77777777">
        <w:trPr>
          <w:trHeight w:val="222"/>
        </w:trPr>
        <w:tc>
          <w:tcPr>
            <w:tcW w:w="74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14:paraId="187F772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Objekt</w:t>
            </w: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D0B1A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podobjekt</w:t>
            </w: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E09C8A3" w14:textId="77777777" w:rsidR="006D7FAA" w:rsidRDefault="00CF4905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část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86304E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Název (obsah)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7" w:type="dxa"/>
            </w:tcMar>
          </w:tcPr>
          <w:p w14:paraId="49C117FF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řízení</w:t>
            </w:r>
          </w:p>
        </w:tc>
      </w:tr>
      <w:tr w:rsidR="006D7FAA" w14:paraId="75CB093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E745215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F7DC2E0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6A9DDA5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4DA8EDB7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Novostavba domu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4B45919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4852EB41" w14:textId="77777777">
        <w:trPr>
          <w:trHeight w:val="247"/>
        </w:trPr>
        <w:tc>
          <w:tcPr>
            <w:tcW w:w="7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92C9956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F032786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7100AC3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AST</w:t>
            </w:r>
          </w:p>
        </w:tc>
        <w:tc>
          <w:tcPr>
            <w:tcW w:w="6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798E7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Architektonicko-stavební řešení</w:t>
            </w:r>
          </w:p>
        </w:tc>
        <w:tc>
          <w:tcPr>
            <w:tcW w:w="7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B5B4AD8" w14:textId="77777777" w:rsidR="006D7FAA" w:rsidRDefault="00CF490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717748D4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017EB97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0B5C491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842B7CD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32923E77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Elektroinstalace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2F7332F9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  <w:tr w:rsidR="006D7FAA" w14:paraId="07AE0369" w14:textId="77777777">
        <w:trPr>
          <w:trHeight w:val="247"/>
        </w:trPr>
        <w:tc>
          <w:tcPr>
            <w:tcW w:w="74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831ED12" w14:textId="77777777" w:rsidR="006D7FAA" w:rsidRDefault="006D7FA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0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7E608F58" w14:textId="77777777" w:rsidR="006D7FAA" w:rsidRDefault="006D7FAA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2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596831EE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VZT</w:t>
            </w:r>
          </w:p>
        </w:tc>
        <w:tc>
          <w:tcPr>
            <w:tcW w:w="607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0D50672F" w14:textId="77777777" w:rsidR="006D7FAA" w:rsidRDefault="00CF490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Vzduchotechnika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14:paraId="609322E1" w14:textId="77777777" w:rsidR="006D7FAA" w:rsidRDefault="00CF4905">
            <w:r>
              <w:rPr>
                <w:rFonts w:ascii="Arial" w:hAnsi="Arial" w:cs="Arial"/>
                <w:color w:val="000000"/>
                <w:sz w:val="20"/>
              </w:rPr>
              <w:t>O.1</w:t>
            </w:r>
          </w:p>
        </w:tc>
      </w:tr>
    </w:tbl>
    <w:p w14:paraId="39C57550" w14:textId="77777777" w:rsidR="006D7FAA" w:rsidRDefault="006D7FAA">
      <w:pPr>
        <w:pStyle w:val="Default"/>
        <w:rPr>
          <w:rFonts w:ascii="Arial" w:hAnsi="Arial" w:cs="Arial"/>
          <w:color w:val="00000A"/>
          <w:sz w:val="20"/>
          <w:szCs w:val="20"/>
          <w:lang w:val="cs-CZ"/>
        </w:rPr>
      </w:pPr>
    </w:p>
    <w:p w14:paraId="6732514E" w14:textId="77777777" w:rsidR="006D7FAA" w:rsidRDefault="00CF4905">
      <w:pPr>
        <w:pStyle w:val="Default"/>
        <w:rPr>
          <w:lang w:val="cs-CZ"/>
        </w:rPr>
      </w:pPr>
      <w:r>
        <w:rPr>
          <w:rFonts w:ascii="Arial" w:hAnsi="Arial" w:cs="Arial"/>
          <w:color w:val="00000A"/>
          <w:sz w:val="20"/>
          <w:szCs w:val="20"/>
          <w:lang w:val="cs-CZ"/>
        </w:rPr>
        <w:t>Bez technologických zařízení.</w:t>
      </w:r>
      <w:r>
        <w:rPr>
          <w:b/>
          <w:sz w:val="28"/>
          <w:szCs w:val="28"/>
          <w:u w:val="single"/>
          <w:lang w:val="cs-CZ"/>
        </w:rPr>
        <w:t xml:space="preserve"> </w:t>
      </w:r>
    </w:p>
    <w:p w14:paraId="106615F9" w14:textId="77777777" w:rsidR="006D7FAA" w:rsidRDefault="006D7FAA">
      <w:pPr>
        <w:pStyle w:val="Default"/>
        <w:rPr>
          <w:rFonts w:ascii="Arial" w:hAnsi="Arial" w:cs="Arial"/>
          <w:sz w:val="20"/>
          <w:szCs w:val="20"/>
          <w:lang w:val="cs-CZ"/>
        </w:rPr>
      </w:pPr>
    </w:p>
    <w:p w14:paraId="3765B5DE" w14:textId="77777777" w:rsidR="006D7FAA" w:rsidRDefault="00CF4905">
      <w:pPr>
        <w:pStyle w:val="Default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t xml:space="preserve">A.3 Seznam vstupních podkladů </w:t>
      </w:r>
    </w:p>
    <w:p w14:paraId="53FED944" w14:textId="77777777" w:rsidR="006D7FAA" w:rsidRDefault="006D7FAA">
      <w:pPr>
        <w:pStyle w:val="Default"/>
        <w:shd w:val="clear" w:color="auto" w:fill="FFFFFF" w:themeFill="background1"/>
        <w:rPr>
          <w:rFonts w:ascii="Arial" w:hAnsi="Arial" w:cs="Arial"/>
          <w:b/>
          <w:sz w:val="20"/>
          <w:szCs w:val="20"/>
          <w:lang w:val="cs-CZ"/>
        </w:rPr>
      </w:pPr>
    </w:p>
    <w:p w14:paraId="72E1FAD0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Zadání stavebníka</w:t>
      </w:r>
    </w:p>
    <w:p w14:paraId="625FFA17" w14:textId="77777777" w:rsidR="006D7FAA" w:rsidRDefault="00CF4905">
      <w:pPr>
        <w:pStyle w:val="Default"/>
        <w:shd w:val="clear" w:color="auto" w:fill="FFFFFF" w:themeFill="background1"/>
      </w:pPr>
      <w:r>
        <w:rPr>
          <w:rFonts w:ascii="Arial" w:hAnsi="Arial" w:cs="Arial"/>
          <w:sz w:val="20"/>
          <w:szCs w:val="20"/>
          <w:lang w:val="cs-CZ"/>
        </w:rPr>
        <w:t>Místní šetření, fotodokumentace</w:t>
      </w:r>
    </w:p>
    <w:p w14:paraId="170A405D" w14:textId="77777777" w:rsidR="006D7FAA" w:rsidRDefault="00CF4905">
      <w:pPr>
        <w:pStyle w:val="Default"/>
        <w:shd w:val="clear" w:color="auto" w:fill="FFFFFF" w:themeFill="background1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Zaměření stávajícího stavu </w:t>
      </w:r>
    </w:p>
    <w:p w14:paraId="7F53FADC" w14:textId="77777777" w:rsidR="006D7FAA" w:rsidRDefault="006D7FAA">
      <w:pPr>
        <w:pStyle w:val="Default"/>
        <w:shd w:val="clear" w:color="auto" w:fill="FFFFFF" w:themeFill="background1"/>
      </w:pPr>
    </w:p>
    <w:sectPr w:rsidR="006D7FAA">
      <w:headerReference w:type="default" r:id="rId8"/>
      <w:footerReference w:type="default" r:id="rId9"/>
      <w:pgSz w:w="12240" w:h="15840"/>
      <w:pgMar w:top="720" w:right="1440" w:bottom="1440" w:left="144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2F1D0" w14:textId="77777777" w:rsidR="00CF4905" w:rsidRDefault="00CF4905">
      <w:r>
        <w:separator/>
      </w:r>
    </w:p>
  </w:endnote>
  <w:endnote w:type="continuationSeparator" w:id="0">
    <w:p w14:paraId="5E3E9BE7" w14:textId="77777777" w:rsidR="00CF4905" w:rsidRDefault="00CF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0956218"/>
      <w:docPartObj>
        <w:docPartGallery w:val="Page Numbers (Bottom of Page)"/>
        <w:docPartUnique/>
      </w:docPartObj>
    </w:sdtPr>
    <w:sdtEndPr/>
    <w:sdtContent>
      <w:p w14:paraId="72E22885" w14:textId="77777777" w:rsidR="006D7FAA" w:rsidRDefault="00CF4905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69397039" w14:textId="77777777" w:rsidR="006D7FAA" w:rsidRDefault="006D7F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BBF1D" w14:textId="77777777" w:rsidR="00CF4905" w:rsidRDefault="00CF4905">
      <w:r>
        <w:separator/>
      </w:r>
    </w:p>
  </w:footnote>
  <w:footnote w:type="continuationSeparator" w:id="0">
    <w:p w14:paraId="3C503886" w14:textId="77777777" w:rsidR="00CF4905" w:rsidRDefault="00CF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D540" w14:textId="3D618C7F" w:rsidR="006D7FAA" w:rsidRDefault="00CF4905">
    <w:pPr>
      <w:pStyle w:val="Zhlav"/>
    </w:pPr>
    <w:r>
      <w:rPr>
        <w:noProof/>
      </w:rPr>
      <w:pict w14:anchorId="02314C5E">
        <v:rect id="Rámec1" o:spid="_x0000_s2049" style="position:absolute;margin-left:6.4pt;margin-top:0;width:57.6pt;height:26pt;z-index:-503316476;visibility:visible;mso-wrap-style:square;mso-wrap-distance-left:9pt;mso-wrap-distance-top:0;mso-wrap-distance-right:9pt;mso-wrap-distance-bottom:0;mso-position-horizontal:right;mso-position-horizontal-relative:text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" stroked="f">
          <v:textbox>
            <w:txbxContent>
              <w:p w14:paraId="13113D5D" w14:textId="77777777" w:rsidR="006D7FAA" w:rsidRDefault="006D7FAA">
                <w:pPr>
                  <w:pStyle w:val="Obsahrmce"/>
                  <w:rPr>
                    <w:color w:val="auto"/>
                  </w:rPr>
                </w:pPr>
              </w:p>
            </w:txbxContent>
          </v:textbox>
          <w10:wrap anchory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995F65"/>
    <w:multiLevelType w:val="multilevel"/>
    <w:tmpl w:val="CB5292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8B63785"/>
    <w:multiLevelType w:val="multilevel"/>
    <w:tmpl w:val="50C4FDF0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b w:val="0"/>
        <w:bCs/>
        <w:color w:val="00000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color w:val="00000A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Arial"/>
        <w:color w:val="00000A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65714807">
    <w:abstractNumId w:val="1"/>
  </w:num>
  <w:num w:numId="2" w16cid:durableId="191103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7FAA"/>
    <w:rsid w:val="006D7FAA"/>
    <w:rsid w:val="00CF4905"/>
    <w:rsid w:val="00D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40F97C"/>
  <w15:docId w15:val="{588B057F-85FA-42AB-AA67-E3DE0F71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517"/>
    <w:pPr>
      <w:jc w:val="both"/>
    </w:pPr>
    <w:rPr>
      <w:rFonts w:ascii="Times New Roman" w:eastAsia="Times New Roman" w:hAnsi="Times New Roman" w:cs="Times New Roman"/>
      <w:color w:val="00000A"/>
      <w:sz w:val="24"/>
      <w:szCs w:val="20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6B41E4"/>
    <w:pPr>
      <w:spacing w:beforeAutospacing="1" w:afterAutospacing="1"/>
      <w:jc w:val="left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semiHidden/>
    <w:qFormat/>
    <w:rsid w:val="00C06517"/>
    <w:rPr>
      <w:rFonts w:ascii="Arial" w:eastAsia="Times New Roman" w:hAnsi="Arial" w:cs="Arial"/>
      <w:sz w:val="20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semiHidden/>
    <w:qFormat/>
    <w:rsid w:val="004D20F6"/>
    <w:rPr>
      <w:rFonts w:ascii="Times New Roman" w:eastAsia="Times New Roman" w:hAnsi="Times New Roman" w:cs="Times New Roman"/>
      <w:szCs w:val="20"/>
      <w:lang w:val="cs-CZ"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15492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ListLabel1">
    <w:name w:val="ListLabel 1"/>
    <w:qFormat/>
    <w:rsid w:val="002F3901"/>
    <w:rPr>
      <w:rFonts w:eastAsia="Calibri" w:cs="Arial"/>
    </w:rPr>
  </w:style>
  <w:style w:type="character" w:customStyle="1" w:styleId="ListLabel2">
    <w:name w:val="ListLabel 2"/>
    <w:qFormat/>
    <w:rsid w:val="002F3901"/>
    <w:rPr>
      <w:rFonts w:cs="Courier New"/>
    </w:rPr>
  </w:style>
  <w:style w:type="character" w:customStyle="1" w:styleId="ListLabel3">
    <w:name w:val="ListLabel 3"/>
    <w:qFormat/>
    <w:rsid w:val="002F3901"/>
    <w:rPr>
      <w:rFonts w:cs="Courier New"/>
    </w:rPr>
  </w:style>
  <w:style w:type="character" w:customStyle="1" w:styleId="ListLabel4">
    <w:name w:val="ListLabel 4"/>
    <w:qFormat/>
    <w:rsid w:val="002F3901"/>
    <w:rPr>
      <w:rFonts w:cs="Courier New"/>
    </w:rPr>
  </w:style>
  <w:style w:type="character" w:customStyle="1" w:styleId="Internetovodkaz">
    <w:name w:val="Internetový odkaz"/>
    <w:basedOn w:val="Standardnpsmoodstavce"/>
    <w:uiPriority w:val="99"/>
    <w:unhideWhenUsed/>
    <w:rsid w:val="002A2E9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6B41E4"/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E90B98"/>
    <w:rPr>
      <w:rFonts w:ascii="Consolas" w:hAnsi="Consolas"/>
      <w:sz w:val="21"/>
      <w:szCs w:val="21"/>
      <w:lang w:val="cs-CZ"/>
    </w:rPr>
  </w:style>
  <w:style w:type="character" w:styleId="Siln">
    <w:name w:val="Strong"/>
    <w:basedOn w:val="Standardnpsmoodstavce"/>
    <w:uiPriority w:val="22"/>
    <w:qFormat/>
    <w:rsid w:val="002A2E9D"/>
    <w:rPr>
      <w:b/>
      <w:bCs/>
    </w:rPr>
  </w:style>
  <w:style w:type="character" w:customStyle="1" w:styleId="WW8Num2z0">
    <w:name w:val="WW8Num2z0"/>
    <w:qFormat/>
    <w:rPr>
      <w:rFonts w:ascii="Arial" w:hAnsi="Arial" w:cs="Arial"/>
      <w:b/>
      <w:bCs/>
      <w:color w:val="00000A"/>
      <w:sz w:val="20"/>
      <w:szCs w:val="20"/>
    </w:rPr>
  </w:style>
  <w:style w:type="character" w:customStyle="1" w:styleId="WW8Num2z1">
    <w:name w:val="WW8Num2z1"/>
    <w:qFormat/>
    <w:rPr>
      <w:color w:val="00000A"/>
    </w:rPr>
  </w:style>
  <w:style w:type="character" w:customStyle="1" w:styleId="WW8Num2z2">
    <w:name w:val="WW8Num2z2"/>
    <w:qFormat/>
    <w:rPr>
      <w:rFonts w:cs="Arial"/>
      <w:color w:val="00000A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5">
    <w:name w:val="ListLabel 5"/>
    <w:qFormat/>
    <w:rPr>
      <w:rFonts w:ascii="Arial" w:hAnsi="Arial" w:cs="Arial"/>
      <w:b w:val="0"/>
      <w:bCs/>
      <w:color w:val="00000A"/>
      <w:sz w:val="20"/>
      <w:szCs w:val="20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rFonts w:cs="Arial"/>
      <w:color w:val="00000A"/>
    </w:rPr>
  </w:style>
  <w:style w:type="paragraph" w:customStyle="1" w:styleId="Nadpis">
    <w:name w:val="Nadpis"/>
    <w:basedOn w:val="Normln"/>
    <w:next w:val="Zkladntext"/>
    <w:qFormat/>
    <w:rsid w:val="002F39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6517"/>
    <w:pPr>
      <w:jc w:val="left"/>
    </w:pPr>
    <w:rPr>
      <w:rFonts w:ascii="Arial" w:hAnsi="Arial" w:cs="Arial"/>
      <w:sz w:val="20"/>
      <w:szCs w:val="24"/>
    </w:rPr>
  </w:style>
  <w:style w:type="paragraph" w:styleId="Seznam">
    <w:name w:val="List"/>
    <w:basedOn w:val="Zkladntext"/>
    <w:rsid w:val="002F3901"/>
    <w:rPr>
      <w:rFonts w:cs="Mangal"/>
    </w:rPr>
  </w:style>
  <w:style w:type="paragraph" w:styleId="Titulek">
    <w:name w:val="caption"/>
    <w:basedOn w:val="Normln"/>
    <w:qFormat/>
    <w:rsid w:val="002F3901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2F3901"/>
    <w:pPr>
      <w:suppressLineNumbers/>
    </w:pPr>
    <w:rPr>
      <w:rFonts w:cs="Mangal"/>
    </w:rPr>
  </w:style>
  <w:style w:type="paragraph" w:customStyle="1" w:styleId="Default">
    <w:name w:val="Default"/>
    <w:qFormat/>
    <w:rsid w:val="00347806"/>
    <w:rPr>
      <w:rFonts w:ascii="Book Antiqua" w:eastAsia="Calibri" w:hAnsi="Book Antiqua" w:cs="Book Antiqua"/>
      <w:color w:val="000000"/>
      <w:sz w:val="24"/>
      <w:szCs w:val="24"/>
    </w:rPr>
  </w:style>
  <w:style w:type="paragraph" w:styleId="Textvbloku">
    <w:name w:val="Block Text"/>
    <w:basedOn w:val="Normln"/>
    <w:qFormat/>
    <w:rsid w:val="007703E4"/>
    <w:pPr>
      <w:ind w:left="-180" w:right="-648"/>
      <w:jc w:val="left"/>
    </w:pPr>
    <w:rPr>
      <w:rFonts w:ascii="Arial" w:hAnsi="Arial" w:cs="Arial"/>
      <w:b/>
      <w:bCs/>
      <w:szCs w:val="24"/>
    </w:rPr>
  </w:style>
  <w:style w:type="paragraph" w:customStyle="1" w:styleId="Textodstavce">
    <w:name w:val="Text odstavce"/>
    <w:basedOn w:val="Normln"/>
    <w:qFormat/>
    <w:rsid w:val="00B228F0"/>
    <w:p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qFormat/>
    <w:rsid w:val="00B228F0"/>
    <w:pPr>
      <w:outlineLvl w:val="8"/>
    </w:pPr>
  </w:style>
  <w:style w:type="paragraph" w:customStyle="1" w:styleId="Textpsmene">
    <w:name w:val="Text písmene"/>
    <w:basedOn w:val="Normln"/>
    <w:qFormat/>
    <w:rsid w:val="00B228F0"/>
    <w:pPr>
      <w:outlineLvl w:val="7"/>
    </w:pPr>
  </w:style>
  <w:style w:type="paragraph" w:styleId="Zhlav">
    <w:name w:val="header"/>
    <w:basedOn w:val="Normln"/>
    <w:link w:val="ZhlavChar"/>
    <w:semiHidden/>
    <w:rsid w:val="004D20F6"/>
    <w:pPr>
      <w:tabs>
        <w:tab w:val="center" w:pos="4536"/>
        <w:tab w:val="right" w:pos="9072"/>
      </w:tabs>
      <w:jc w:val="left"/>
    </w:pPr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515492"/>
    <w:pPr>
      <w:tabs>
        <w:tab w:val="center" w:pos="4703"/>
        <w:tab w:val="right" w:pos="9406"/>
      </w:tabs>
    </w:pPr>
  </w:style>
  <w:style w:type="paragraph" w:customStyle="1" w:styleId="Obsahrmce">
    <w:name w:val="Obsah rámce"/>
    <w:basedOn w:val="Normln"/>
    <w:qFormat/>
    <w:rsid w:val="002F3901"/>
  </w:style>
  <w:style w:type="paragraph" w:customStyle="1" w:styleId="Obsahtabulky">
    <w:name w:val="Obsah tabulky"/>
    <w:basedOn w:val="Normln"/>
    <w:qFormat/>
    <w:rsid w:val="002F3901"/>
  </w:style>
  <w:style w:type="paragraph" w:customStyle="1" w:styleId="Nadpistabulky">
    <w:name w:val="Nadpis tabulky"/>
    <w:basedOn w:val="Obsahtabulky"/>
    <w:qFormat/>
    <w:rsid w:val="002F3901"/>
  </w:style>
  <w:style w:type="paragraph" w:styleId="Prosttext">
    <w:name w:val="Plain Text"/>
    <w:basedOn w:val="Normln"/>
    <w:link w:val="ProsttextChar"/>
    <w:uiPriority w:val="99"/>
    <w:unhideWhenUsed/>
    <w:qFormat/>
    <w:rsid w:val="00E90B98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web">
    <w:name w:val="Normal (Web)"/>
    <w:basedOn w:val="Normln"/>
    <w:uiPriority w:val="99"/>
    <w:semiHidden/>
    <w:unhideWhenUsed/>
    <w:qFormat/>
    <w:rsid w:val="002A2E9D"/>
    <w:pPr>
      <w:spacing w:beforeAutospacing="1" w:afterAutospacing="1"/>
      <w:jc w:val="left"/>
    </w:pPr>
    <w:rPr>
      <w:rFonts w:eastAsiaTheme="minorHAnsi"/>
      <w:szCs w:val="24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tzbvzt@mybox.cz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184EB0BB67C64F921F746B94790A22" ma:contentTypeVersion="3" ma:contentTypeDescription="Vytvoří nový dokument" ma:contentTypeScope="" ma:versionID="356d8aa01448f1d8baef9f30f0ec37db">
  <xsd:schema xmlns:xsd="http://www.w3.org/2001/XMLSchema" xmlns:xs="http://www.w3.org/2001/XMLSchema" xmlns:p="http://schemas.microsoft.com/office/2006/metadata/properties" xmlns:ns2="b0cd5a69-f3c3-451e-afa9-6ad47d67848c" targetNamespace="http://schemas.microsoft.com/office/2006/metadata/properties" ma:root="true" ma:fieldsID="e5cd81c6b32a74ecb072f30dc0ea7273" ns2:_="">
    <xsd:import namespace="b0cd5a69-f3c3-451e-afa9-6ad47d678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d5a69-f3c3-451e-afa9-6ad47d678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A445FE-B3D7-4ECF-B5C4-B77E4ECB7CB8}"/>
</file>

<file path=customXml/itemProps2.xml><?xml version="1.0" encoding="utf-8"?>
<ds:datastoreItem xmlns:ds="http://schemas.openxmlformats.org/officeDocument/2006/customXml" ds:itemID="{C4D65BA8-8AAB-4A61-BAEA-853D347A3F74}"/>
</file>

<file path=customXml/itemProps3.xml><?xml version="1.0" encoding="utf-8"?>
<ds:datastoreItem xmlns:ds="http://schemas.openxmlformats.org/officeDocument/2006/customXml" ds:itemID="{21012D31-5B23-4186-9427-25C26A6B12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</Pages>
  <Words>400</Words>
  <Characters>2360</Characters>
  <Application>Microsoft Office Word</Application>
  <DocSecurity>0</DocSecurity>
  <Lines>19</Lines>
  <Paragraphs>5</Paragraphs>
  <ScaleCrop>false</ScaleCrop>
  <Company>HMA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Božena Nevyjelová</cp:lastModifiedBy>
  <cp:revision>104</cp:revision>
  <cp:lastPrinted>2021-12-03T09:43:00Z</cp:lastPrinted>
  <dcterms:created xsi:type="dcterms:W3CDTF">2016-03-08T12:53:00Z</dcterms:created>
  <dcterms:modified xsi:type="dcterms:W3CDTF">2025-03-30T13:15:00Z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0x0101009C184EB0BB67C64F921F746B94790A22</vt:lpwstr>
  </property>
</Properties>
</file>