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3A" w:rsidRPr="00B063FF" w:rsidRDefault="0035003A" w:rsidP="0035003A">
      <w:pPr>
        <w:pStyle w:val="Kapitola1"/>
        <w:shd w:val="pct25" w:color="00B0F0" w:fill="auto"/>
        <w:rPr>
          <w:rFonts w:ascii="Helvetica" w:hAnsi="Helvetica" w:cs="Helvetica"/>
        </w:rPr>
      </w:pPr>
      <w:bookmarkStart w:id="0" w:name="_Toc185512615"/>
      <w:bookmarkStart w:id="1" w:name="_Toc189342555"/>
      <w:r w:rsidRPr="00B063FF">
        <w:rPr>
          <w:rFonts w:ascii="Helvetica" w:hAnsi="Helvetica" w:cs="Helvetica"/>
        </w:rPr>
        <w:t>Příloha č. 17 – Před</w:t>
      </w:r>
      <w:bookmarkStart w:id="2" w:name="_GoBack"/>
      <w:bookmarkEnd w:id="2"/>
      <w:r w:rsidRPr="00B063FF">
        <w:rPr>
          <w:rFonts w:ascii="Helvetica" w:hAnsi="Helvetica" w:cs="Helvetica"/>
        </w:rPr>
        <w:t>loha čestného prohlášení o způsobilosti</w:t>
      </w:r>
      <w:bookmarkEnd w:id="0"/>
      <w:bookmarkEnd w:id="1"/>
      <w:r w:rsidRPr="00B063FF">
        <w:rPr>
          <w:rFonts w:ascii="Helvetica" w:hAnsi="Helvetica" w:cs="Helvetica"/>
        </w:rPr>
        <w:t xml:space="preserve"> </w:t>
      </w:r>
    </w:p>
    <w:p w:rsidR="0035003A" w:rsidRPr="00B063FF" w:rsidRDefault="0035003A" w:rsidP="0035003A">
      <w:pPr>
        <w:pStyle w:val="2nesltext"/>
        <w:jc w:val="center"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b/>
          <w:sz w:val="28"/>
          <w:lang w:eastAsia="cs-CZ"/>
        </w:rPr>
        <w:t>Čestné prohlášení o způsobilosti</w:t>
      </w:r>
    </w:p>
    <w:p w:rsidR="0035003A" w:rsidRPr="00B063FF" w:rsidRDefault="0035003A" w:rsidP="0035003A">
      <w:pPr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Dodavatel </w:t>
      </w:r>
      <w:r w:rsidRPr="00B063FF">
        <w:rPr>
          <w:rFonts w:ascii="Helvetica" w:hAnsi="Helvetica" w:cs="Helvetica"/>
          <w:b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 xml:space="preserve">, IČO: </w:t>
      </w:r>
      <w:r w:rsidRPr="00B063FF">
        <w:rPr>
          <w:rFonts w:ascii="Helvetica" w:hAnsi="Helvetica" w:cs="Helvetica"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 xml:space="preserve">, se sídlem </w:t>
      </w:r>
      <w:r w:rsidRPr="00B063FF">
        <w:rPr>
          <w:rFonts w:ascii="Helvetica" w:hAnsi="Helvetica" w:cs="Helvetica"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>, PSČ </w:t>
      </w:r>
      <w:r w:rsidRPr="00B063FF">
        <w:rPr>
          <w:rFonts w:ascii="Helvetica" w:hAnsi="Helvetica" w:cs="Helvetica"/>
          <w:i/>
          <w:color w:val="00B0F0"/>
        </w:rPr>
        <w:t>doplní účastník</w:t>
      </w:r>
      <w:r w:rsidRPr="00B063FF">
        <w:rPr>
          <w:rFonts w:ascii="Helvetica" w:hAnsi="Helvetica" w:cs="Helvetica"/>
        </w:rPr>
        <w:t>, (dále jen „</w:t>
      </w:r>
      <w:r w:rsidRPr="00B063FF">
        <w:rPr>
          <w:rFonts w:ascii="Helvetica" w:hAnsi="Helvetica" w:cs="Helvetica"/>
          <w:b/>
          <w:i/>
        </w:rPr>
        <w:t>dodavatel</w:t>
      </w:r>
      <w:r w:rsidRPr="00B063FF">
        <w:rPr>
          <w:rFonts w:ascii="Helvetica" w:hAnsi="Helvetica" w:cs="Helvetica"/>
        </w:rPr>
        <w:t>“), jako účastník zadávacího řízení veřejné zakázky s názvem</w:t>
      </w:r>
      <w:r w:rsidRPr="00B063FF">
        <w:rPr>
          <w:rFonts w:ascii="Helvetica" w:hAnsi="Helvetica" w:cs="Helvetica"/>
          <w:b/>
        </w:rPr>
        <w:t xml:space="preserve"> </w:t>
      </w:r>
      <w:r w:rsidRPr="009869FA">
        <w:rPr>
          <w:rFonts w:ascii="Helvetica" w:hAnsi="Helvetica" w:cs="Helvetica"/>
          <w:b/>
          <w:caps/>
        </w:rPr>
        <w:t>IT/AV/VR vybavení (OP JAK - Ph.D. Infra)</w:t>
      </w:r>
      <w:r w:rsidRPr="00B063FF">
        <w:rPr>
          <w:rFonts w:ascii="Helvetica" w:hAnsi="Helvetica" w:cs="Helvetica"/>
        </w:rPr>
        <w:t xml:space="preserve"> tímto čestně prohlašuje, že splňuje podmínky způsobilosti požadované zadavatelem.</w:t>
      </w:r>
    </w:p>
    <w:p w:rsidR="0035003A" w:rsidRPr="00B063FF" w:rsidRDefault="0035003A" w:rsidP="0035003A">
      <w:pPr>
        <w:pStyle w:val="2margrubrika"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Základní způsobilost</w:t>
      </w:r>
    </w:p>
    <w:p w:rsidR="0035003A" w:rsidRPr="00B063FF" w:rsidRDefault="0035003A" w:rsidP="0035003A">
      <w:pPr>
        <w:pStyle w:val="2nesltext"/>
        <w:keepNext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Ve vztahu k základní způsobilosti </w:t>
      </w:r>
      <w:r w:rsidRPr="00B063FF">
        <w:rPr>
          <w:rFonts w:ascii="Helvetica" w:hAnsi="Helvetica" w:cs="Helvetica"/>
          <w:lang w:eastAsia="cs-CZ"/>
        </w:rPr>
        <w:t xml:space="preserve">účastník zadávacího řízení </w:t>
      </w:r>
      <w:r w:rsidRPr="00B063FF">
        <w:rPr>
          <w:rFonts w:ascii="Helvetica" w:hAnsi="Helvetica" w:cs="Helvetica"/>
        </w:rPr>
        <w:t>prohlašuje, že:</w:t>
      </w:r>
    </w:p>
    <w:p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nemá v České republice nebo v zemi svého sídla v evidenci daní zachycen splatný daňový nedoplatek,</w:t>
      </w:r>
    </w:p>
    <w:p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3" w:name="_Ref458504951"/>
      <w:r w:rsidRPr="00B063FF">
        <w:rPr>
          <w:rFonts w:ascii="Helvetica" w:hAnsi="Helvetica" w:cs="Helvetica"/>
        </w:rPr>
        <w:t>nemá v České republice nebo v zemi svého sídla splatný nedoplatek na pojistném nebo na penále na veřejné zdravotní pojištění,</w:t>
      </w:r>
      <w:bookmarkEnd w:id="3"/>
    </w:p>
    <w:p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4" w:name="_Ref458505017"/>
      <w:r w:rsidRPr="00B063FF">
        <w:rPr>
          <w:rFonts w:ascii="Helvetica" w:hAnsi="Helvetica" w:cs="Helvetica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:rsidR="0035003A" w:rsidRPr="00B063FF" w:rsidRDefault="0035003A" w:rsidP="0035003A">
      <w:pPr>
        <w:pStyle w:val="3seznam"/>
        <w:numPr>
          <w:ilvl w:val="2"/>
          <w:numId w:val="2"/>
        </w:numPr>
        <w:rPr>
          <w:rFonts w:ascii="Helvetica" w:hAnsi="Helvetica" w:cs="Helvetica"/>
        </w:rPr>
      </w:pPr>
      <w:bookmarkStart w:id="5" w:name="_Ref458505055"/>
      <w:r w:rsidRPr="00B063FF">
        <w:rPr>
          <w:rFonts w:ascii="Helvetica" w:hAnsi="Helvetica" w:cs="Helvetic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Účastník zadávacího řízení, který je právnickou osobou, rovněž prohlašuje, že podmínku podle písm. a) splňuje: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 a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osoby.</w:t>
      </w:r>
    </w:p>
    <w:p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t>Je</w:t>
      </w:r>
      <w:r w:rsidRPr="00B063FF">
        <w:rPr>
          <w:rFonts w:ascii="Helvetica" w:hAnsi="Helvetica" w:cs="Helvetica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osoba,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 a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osoba zastupující tuto právnickou osobu v statutárním orgánu účastníka </w:t>
      </w:r>
      <w:r w:rsidRPr="00B063FF">
        <w:rPr>
          <w:rFonts w:ascii="Helvetica" w:hAnsi="Helvetica" w:cs="Helvetica"/>
          <w:lang w:eastAsia="cs-CZ"/>
        </w:rPr>
        <w:t>zadávacího řízení</w:t>
      </w:r>
      <w:r w:rsidRPr="00B063FF">
        <w:rPr>
          <w:rFonts w:ascii="Helvetica" w:hAnsi="Helvetica" w:cs="Helvetica"/>
        </w:rPr>
        <w:t>.</w:t>
      </w:r>
    </w:p>
    <w:p w:rsidR="0035003A" w:rsidRPr="00B063FF" w:rsidRDefault="0035003A" w:rsidP="0035003A">
      <w:pPr>
        <w:pStyle w:val="2nesltext"/>
        <w:rPr>
          <w:rFonts w:ascii="Helvetica" w:hAnsi="Helvetica" w:cs="Helvetica"/>
        </w:rPr>
      </w:pPr>
      <w:r w:rsidRPr="00B063FF">
        <w:rPr>
          <w:rFonts w:ascii="Helvetica" w:hAnsi="Helvetica" w:cs="Helvetica"/>
          <w:lang w:eastAsia="cs-CZ"/>
        </w:rPr>
        <w:t>Účastník zadávacího řízení</w:t>
      </w:r>
      <w:r w:rsidRPr="00B063FF">
        <w:rPr>
          <w:rFonts w:ascii="Helvetica" w:hAnsi="Helvetica" w:cs="Helvetica"/>
        </w:rPr>
        <w:t>, který je pobočkou závodu zahraniční právnické osoby, prohlašuje, že podmínku podle písm. a) splňuje tato právnická osoba a vedoucí pobočky závodu.</w:t>
      </w:r>
    </w:p>
    <w:p w:rsidR="0035003A" w:rsidRPr="00B063FF" w:rsidRDefault="0035003A" w:rsidP="0035003A">
      <w:pPr>
        <w:pStyle w:val="2nesltext"/>
        <w:keepNext/>
        <w:rPr>
          <w:rFonts w:ascii="Helvetica" w:hAnsi="Helvetica" w:cs="Helvetica"/>
          <w:lang w:eastAsia="cs-CZ"/>
        </w:rPr>
      </w:pPr>
      <w:r w:rsidRPr="00B063FF">
        <w:rPr>
          <w:rFonts w:ascii="Helvetica" w:hAnsi="Helvetica" w:cs="Helvetica"/>
          <w:lang w:eastAsia="cs-CZ"/>
        </w:rPr>
        <w:lastRenderedPageBreak/>
        <w:t xml:space="preserve">Účastník zadávacího řízení, </w:t>
      </w:r>
      <w:r w:rsidRPr="00B063FF">
        <w:rPr>
          <w:rFonts w:ascii="Helvetica" w:hAnsi="Helvetica" w:cs="Helvetica"/>
        </w:rPr>
        <w:t>který je pobočkou závodu české právnické osoby</w:t>
      </w:r>
      <w:r w:rsidRPr="00B063FF">
        <w:rPr>
          <w:rFonts w:ascii="Helvetica" w:hAnsi="Helvetica" w:cs="Helvetica"/>
          <w:lang w:eastAsia="cs-CZ"/>
        </w:rPr>
        <w:t>, prohlašuje, že podmínku podle písm. a) splňuje: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tato právnická osoba,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každý člen statutárního orgánu této právnické osoby,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osoba zastupující tuto právnickou osobu v statutárním orgánu dodavatele a</w:t>
      </w:r>
    </w:p>
    <w:p w:rsidR="0035003A" w:rsidRPr="00B063FF" w:rsidRDefault="0035003A" w:rsidP="0035003A">
      <w:pPr>
        <w:pStyle w:val="3seznam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vedoucí pobočky závodu.</w:t>
      </w:r>
    </w:p>
    <w:p w:rsidR="0035003A" w:rsidRPr="00B063FF" w:rsidRDefault="0035003A" w:rsidP="0035003A">
      <w:pPr>
        <w:pStyle w:val="2margrubrika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Profesní způsobilost</w:t>
      </w:r>
    </w:p>
    <w:p w:rsidR="0035003A" w:rsidRPr="00B063FF" w:rsidRDefault="0035003A" w:rsidP="0035003A">
      <w:pPr>
        <w:pStyle w:val="2nesltext"/>
        <w:keepNext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Ve vztahu k profesní způsobilosti </w:t>
      </w:r>
      <w:r w:rsidRPr="00B063FF">
        <w:rPr>
          <w:rFonts w:ascii="Helvetica" w:hAnsi="Helvetica" w:cs="Helvetica"/>
          <w:lang w:eastAsia="cs-CZ"/>
        </w:rPr>
        <w:t xml:space="preserve">účastník zadávacího řízení </w:t>
      </w:r>
      <w:r w:rsidRPr="00B063FF">
        <w:rPr>
          <w:rFonts w:ascii="Helvetica" w:hAnsi="Helvetica" w:cs="Helvetica"/>
        </w:rPr>
        <w:t>prohlašuje, že:</w:t>
      </w:r>
    </w:p>
    <w:p w:rsidR="0035003A" w:rsidRPr="00B063FF" w:rsidRDefault="0035003A" w:rsidP="0035003A">
      <w:pPr>
        <w:spacing w:before="120" w:after="120"/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je zapsán v obchodním rejstříku nebo jiné obdobné evidenci, pokud jiný právní předpis zápis do takové evidence vyžaduje. </w:t>
      </w:r>
    </w:p>
    <w:p w:rsidR="0035003A" w:rsidRPr="00B063FF" w:rsidRDefault="0035003A" w:rsidP="0035003A">
      <w:pPr>
        <w:spacing w:before="120" w:after="120"/>
        <w:jc w:val="both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 xml:space="preserve">Odkaz na obchodní rejstřík/jinou obdobnou evidenci: </w:t>
      </w:r>
      <w:sdt>
        <w:sdtPr>
          <w:rPr>
            <w:rFonts w:ascii="Helvetica" w:hAnsi="Helvetica" w:cs="Helvetica"/>
          </w:rPr>
          <w:id w:val="1505470442"/>
          <w:showingPlcHdr/>
          <w:text/>
        </w:sdtPr>
        <w:sdtContent>
          <w:r w:rsidRPr="00B063FF">
            <w:rPr>
              <w:rStyle w:val="Zstupntext"/>
              <w:rFonts w:ascii="Helvetica" w:hAnsi="Helvetica" w:cs="Helvetica"/>
              <w:highlight w:val="yellow"/>
            </w:rPr>
            <w:t>Uveďte url odkaz výpisu z obchodního rejstříku (viz https://justice.cz/)</w:t>
          </w:r>
        </w:sdtContent>
      </w:sdt>
    </w:p>
    <w:p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</w:p>
    <w:p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</w:p>
    <w:p w:rsidR="0035003A" w:rsidRPr="00B063FF" w:rsidRDefault="0035003A" w:rsidP="0035003A">
      <w:pPr>
        <w:pStyle w:val="2nesltext"/>
        <w:spacing w:before="600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V </w:t>
      </w:r>
      <w:r w:rsidRPr="00B063FF">
        <w:rPr>
          <w:rFonts w:ascii="Helvetica" w:hAnsi="Helvetica" w:cs="Helvetica"/>
          <w:i/>
          <w:color w:val="00B0F0"/>
          <w:lang w:bidi="en-US"/>
        </w:rPr>
        <w:t>Místo – doplní účastník</w:t>
      </w:r>
      <w:r w:rsidRPr="00B063FF">
        <w:rPr>
          <w:rFonts w:ascii="Helvetica" w:hAnsi="Helvetica" w:cs="Helvetica"/>
          <w:lang w:bidi="en-US"/>
        </w:rPr>
        <w:t xml:space="preserve"> </w:t>
      </w:r>
    </w:p>
    <w:p w:rsidR="0035003A" w:rsidRPr="00B063FF" w:rsidRDefault="0035003A" w:rsidP="0035003A">
      <w:pPr>
        <w:pStyle w:val="2nesltext"/>
        <w:rPr>
          <w:rFonts w:ascii="Helvetica" w:hAnsi="Helvetica" w:cs="Helvetica"/>
          <w:i/>
          <w:lang w:bidi="en-US"/>
        </w:rPr>
      </w:pPr>
      <w:r w:rsidRPr="00B063FF">
        <w:rPr>
          <w:rFonts w:ascii="Helvetica" w:hAnsi="Helvetica" w:cs="Helvetica"/>
          <w:i/>
          <w:color w:val="00B0F0"/>
          <w:lang w:bidi="en-US"/>
        </w:rPr>
        <w:t>Název účastníka – doplní účastník</w:t>
      </w:r>
    </w:p>
    <w:p w:rsidR="0035003A" w:rsidRPr="00B063FF" w:rsidRDefault="0035003A" w:rsidP="0035003A">
      <w:pPr>
        <w:pStyle w:val="2nesltext"/>
        <w:tabs>
          <w:tab w:val="left" w:pos="8224"/>
        </w:tabs>
        <w:rPr>
          <w:rFonts w:ascii="Helvetica" w:hAnsi="Helvetica" w:cs="Helvetica"/>
          <w:i/>
          <w:color w:val="00B0F0"/>
        </w:rPr>
      </w:pPr>
      <w:r w:rsidRPr="00B063FF">
        <w:rPr>
          <w:rFonts w:ascii="Helvetica" w:hAnsi="Helvetica" w:cs="Helvetica"/>
          <w:i/>
          <w:color w:val="00B0F0"/>
          <w:lang w:bidi="en-US"/>
        </w:rPr>
        <w:t>Jméno a funkce osoby oprávněné zastupovat účastníka</w:t>
      </w:r>
    </w:p>
    <w:p w:rsidR="0035003A" w:rsidRPr="00B063FF" w:rsidRDefault="0035003A" w:rsidP="0035003A">
      <w:pPr>
        <w:pStyle w:val="2nesltext"/>
        <w:spacing w:after="0"/>
        <w:rPr>
          <w:rFonts w:ascii="Helvetica" w:hAnsi="Helvetica" w:cs="Helvetica"/>
          <w:i/>
          <w:color w:val="00B0F0"/>
        </w:rPr>
      </w:pPr>
    </w:p>
    <w:p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  <w:r w:rsidRPr="00B063FF">
        <w:rPr>
          <w:rFonts w:ascii="Helvetica" w:hAnsi="Helvetica" w:cs="Helvetica"/>
          <w:i/>
          <w:color w:val="00B0F0"/>
        </w:rPr>
        <w:t>(elektronický podpis)</w:t>
      </w:r>
      <w:r w:rsidRPr="00B063FF">
        <w:rPr>
          <w:rFonts w:ascii="Helvetica" w:hAnsi="Helvetica" w:cs="Helvetica"/>
        </w:rPr>
        <w:tab/>
      </w:r>
    </w:p>
    <w:p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:rsidR="0035003A" w:rsidRPr="00B063FF" w:rsidRDefault="0035003A" w:rsidP="0035003A">
      <w:pPr>
        <w:pStyle w:val="2nesltext"/>
        <w:spacing w:after="0"/>
        <w:rPr>
          <w:rFonts w:ascii="Helvetica" w:hAnsi="Helvetica" w:cs="Helvetica"/>
        </w:rPr>
      </w:pPr>
    </w:p>
    <w:p w:rsidR="0035003A" w:rsidRPr="00B063FF" w:rsidRDefault="0035003A" w:rsidP="0035003A">
      <w:pPr>
        <w:pStyle w:val="2nesltext"/>
        <w:spacing w:before="600" w:after="0"/>
        <w:rPr>
          <w:rFonts w:ascii="Helvetica" w:hAnsi="Helvetica" w:cs="Helvetica"/>
        </w:rPr>
      </w:pPr>
      <w:r w:rsidRPr="00B063FF">
        <w:rPr>
          <w:rFonts w:ascii="Helvetica" w:hAnsi="Helvetica" w:cs="Helvetica"/>
        </w:rPr>
        <w:t>…………………………………………………..</w:t>
      </w:r>
    </w:p>
    <w:p w:rsidR="0035003A" w:rsidRPr="00B063FF" w:rsidRDefault="0035003A" w:rsidP="0035003A">
      <w:pPr>
        <w:pStyle w:val="Bezmezer"/>
        <w:rPr>
          <w:rFonts w:ascii="Helvetica" w:hAnsi="Helvetica" w:cs="Helvetica"/>
        </w:rPr>
      </w:pPr>
    </w:p>
    <w:p w:rsidR="00647A87" w:rsidRDefault="00647A87"/>
    <w:sectPr w:rsidR="00647A87" w:rsidSect="0035003A">
      <w:pgSz w:w="11906" w:h="16838"/>
      <w:pgMar w:top="2030" w:right="1414" w:bottom="1430" w:left="1416" w:header="708" w:footer="51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A"/>
    <w:rsid w:val="0035003A"/>
    <w:rsid w:val="006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33932-FA93-41EE-9283-9B155E85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003A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35003A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35003A"/>
    <w:pPr>
      <w:spacing w:after="0" w:line="240" w:lineRule="auto"/>
    </w:pPr>
    <w:rPr>
      <w:rFonts w:eastAsiaTheme="minorEastAsia"/>
      <w:lang w:eastAsia="cs-CZ"/>
    </w:rPr>
  </w:style>
  <w:style w:type="paragraph" w:customStyle="1" w:styleId="1nadpis">
    <w:name w:val="1nadpis"/>
    <w:basedOn w:val="Normln"/>
    <w:qFormat/>
    <w:rsid w:val="0035003A"/>
    <w:pPr>
      <w:keepNext/>
      <w:numPr>
        <w:numId w:val="1"/>
      </w:numPr>
      <w:spacing w:before="480" w:after="240" w:line="240" w:lineRule="auto"/>
      <w:jc w:val="both"/>
    </w:pPr>
    <w:rPr>
      <w:rFonts w:eastAsiaTheme="minorHAnsi" w:cs="Times New Roman"/>
      <w:b/>
      <w:bCs/>
      <w:color w:val="auto"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35003A"/>
    <w:pPr>
      <w:numPr>
        <w:ilvl w:val="1"/>
        <w:numId w:val="1"/>
      </w:numPr>
      <w:spacing w:before="240" w:after="240" w:line="240" w:lineRule="auto"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3seznam">
    <w:name w:val="3seznam"/>
    <w:basedOn w:val="Normln"/>
    <w:qFormat/>
    <w:rsid w:val="0035003A"/>
    <w:pPr>
      <w:numPr>
        <w:ilvl w:val="2"/>
        <w:numId w:val="1"/>
      </w:numPr>
      <w:spacing w:before="120" w:after="120" w:line="240" w:lineRule="auto"/>
      <w:jc w:val="both"/>
    </w:pPr>
    <w:rPr>
      <w:rFonts w:eastAsiaTheme="minorHAnsi" w:cs="Times New Roman"/>
      <w:color w:val="auto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35003A"/>
    <w:pPr>
      <w:numPr>
        <w:ilvl w:val="3"/>
        <w:numId w:val="1"/>
      </w:numPr>
      <w:spacing w:before="120" w:after="120" w:line="240" w:lineRule="auto"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6Plohy">
    <w:name w:val="6Přílohy"/>
    <w:basedOn w:val="Normln"/>
    <w:uiPriority w:val="99"/>
    <w:rsid w:val="0035003A"/>
    <w:pPr>
      <w:numPr>
        <w:ilvl w:val="4"/>
        <w:numId w:val="1"/>
      </w:numPr>
      <w:spacing w:after="260" w:line="240" w:lineRule="auto"/>
      <w:contextualSpacing/>
      <w:jc w:val="both"/>
    </w:pPr>
    <w:rPr>
      <w:rFonts w:eastAsiaTheme="minorHAnsi" w:cs="Times New Roman"/>
      <w:color w:val="auto"/>
      <w:sz w:val="20"/>
      <w:szCs w:val="20"/>
    </w:rPr>
  </w:style>
  <w:style w:type="paragraph" w:customStyle="1" w:styleId="2nesltext">
    <w:name w:val="2nečísl.text"/>
    <w:basedOn w:val="Normln"/>
    <w:qFormat/>
    <w:rsid w:val="0035003A"/>
    <w:pPr>
      <w:spacing w:before="240" w:after="240" w:line="240" w:lineRule="auto"/>
      <w:jc w:val="both"/>
    </w:pPr>
    <w:rPr>
      <w:rFonts w:eastAsiaTheme="minorHAnsi" w:cs="Times New Roman"/>
      <w:color w:val="auto"/>
      <w:lang w:eastAsia="en-US"/>
    </w:rPr>
  </w:style>
  <w:style w:type="paragraph" w:customStyle="1" w:styleId="2margrubrika">
    <w:name w:val="2marg.rubrika"/>
    <w:basedOn w:val="Normln"/>
    <w:qFormat/>
    <w:rsid w:val="0035003A"/>
    <w:pPr>
      <w:keepNext/>
      <w:spacing w:before="360" w:after="120" w:line="240" w:lineRule="auto"/>
      <w:contextualSpacing/>
      <w:jc w:val="both"/>
    </w:pPr>
    <w:rPr>
      <w:rFonts w:cs="Times New Roman"/>
      <w:b/>
      <w:color w:val="auto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3500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2466</Characters>
  <Application>Microsoft Office Word</Application>
  <DocSecurity>0</DocSecurity>
  <Lines>58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2025-02-13T21:11:00Z</dcterms:created>
  <dcterms:modified xsi:type="dcterms:W3CDTF">2025-02-13T21:11:00Z</dcterms:modified>
</cp:coreProperties>
</file>