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7B" w:rsidRPr="008B43C9" w:rsidRDefault="00ED5A7B" w:rsidP="00ED5A7B">
      <w:pPr>
        <w:pStyle w:val="Kapitola1"/>
        <w:shd w:val="clear" w:color="auto" w:fill="D9E2F3" w:themeFill="accent1" w:themeFillTint="33"/>
        <w:spacing w:before="120" w:after="240"/>
        <w:ind w:left="0" w:firstLine="0"/>
        <w:rPr>
          <w:rFonts w:ascii="Helvetica" w:hAnsi="Helvetica" w:cs="Helvetica"/>
          <w:szCs w:val="28"/>
        </w:rPr>
      </w:pPr>
      <w:bookmarkStart w:id="0" w:name="_Toc206286274"/>
      <w:bookmarkStart w:id="1" w:name="_Toc207097595"/>
      <w:r w:rsidRPr="008B43C9">
        <w:rPr>
          <w:rFonts w:ascii="Helvetica" w:hAnsi="Helvetica" w:cs="Helvetica"/>
          <w:szCs w:val="28"/>
        </w:rPr>
        <w:t>Příloha č. 4 – Prohlášení o poddodavatelích</w:t>
      </w:r>
      <w:bookmarkEnd w:id="0"/>
      <w:bookmarkEnd w:id="1"/>
      <w:r w:rsidRPr="008B43C9">
        <w:rPr>
          <w:rFonts w:ascii="Helvetica" w:hAnsi="Helvetica" w:cs="Helvetica"/>
          <w:szCs w:val="28"/>
        </w:rPr>
        <w:t xml:space="preserve"> </w:t>
      </w: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ED5A7B" w:rsidRPr="008B43C9" w:rsidTr="00F06B92">
        <w:trPr>
          <w:trHeight w:val="397"/>
        </w:trPr>
        <w:tc>
          <w:tcPr>
            <w:tcW w:w="9159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ED5A7B" w:rsidRPr="008B43C9" w:rsidRDefault="00ED5A7B" w:rsidP="00F06B92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</w:rPr>
              <w:t>PROHLÁŠENÍ O PODDODAVATELÍCH</w:t>
            </w:r>
          </w:p>
        </w:tc>
      </w:tr>
      <w:tr w:rsidR="00ED5A7B" w:rsidRPr="008B43C9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caps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caps/>
                <w:sz w:val="22"/>
                <w:szCs w:val="22"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b/>
                <w:caps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b/>
                <w:caps/>
                <w:sz w:val="22"/>
                <w:szCs w:val="22"/>
              </w:rPr>
              <w:t>otevřené řízení v nadlimitním režimu</w:t>
            </w:r>
          </w:p>
        </w:tc>
      </w:tr>
      <w:tr w:rsidR="00ED5A7B" w:rsidRPr="008B43C9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caps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caps/>
                <w:sz w:val="22"/>
                <w:szCs w:val="22"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b/>
                <w:caps/>
              </w:rPr>
            </w:pPr>
            <w:bookmarkStart w:id="2" w:name="_Hlk207096303"/>
            <w:proofErr w:type="spellStart"/>
            <w:r w:rsidRPr="008B43C9">
              <w:rPr>
                <w:rFonts w:ascii="Helvetica" w:hAnsi="Helvetica" w:cs="Helvetica"/>
                <w:color w:val="00B0F0"/>
              </w:rPr>
              <w:t>Next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Generation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FireWall</w:t>
            </w:r>
            <w:bookmarkEnd w:id="2"/>
            <w:proofErr w:type="spellEnd"/>
          </w:p>
        </w:tc>
      </w:tr>
    </w:tbl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  <w:tr w:rsidR="00ED5A7B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A7B" w:rsidRPr="008B43C9" w:rsidRDefault="00ED5A7B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  <w:highlight w:val="lightGray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  <w:highlight w:val="lightGray"/>
              </w:rPr>
              <w:t>VYPLNÍ dodavatel</w:t>
            </w:r>
          </w:p>
        </w:tc>
      </w:tr>
    </w:tbl>
    <w:p w:rsidR="00ED5A7B" w:rsidRPr="008B43C9" w:rsidRDefault="00ED5A7B" w:rsidP="00ED5A7B">
      <w:pPr>
        <w:rPr>
          <w:rFonts w:ascii="Helvetica" w:hAnsi="Helvetica" w:cs="Helvetica"/>
          <w:sz w:val="22"/>
          <w:szCs w:val="22"/>
        </w:rPr>
      </w:pP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  <w:r w:rsidRPr="008B43C9">
        <w:rPr>
          <w:rFonts w:ascii="Helvetica" w:hAnsi="Helvetica" w:cs="Helvetica"/>
          <w:sz w:val="22"/>
          <w:szCs w:val="22"/>
        </w:rPr>
        <w:t xml:space="preserve">jako účastník zadávacího řízení na veřejnou zakázku </w:t>
      </w:r>
    </w:p>
    <w:p w:rsidR="00ED5A7B" w:rsidRPr="008B43C9" w:rsidRDefault="00ED5A7B" w:rsidP="00ED5A7B">
      <w:pPr>
        <w:spacing w:before="120" w:after="120"/>
        <w:jc w:val="center"/>
        <w:rPr>
          <w:rFonts w:ascii="Helvetica" w:hAnsi="Helvetica" w:cs="Helvetica"/>
          <w:b/>
          <w:sz w:val="22"/>
          <w:szCs w:val="22"/>
        </w:rPr>
      </w:pPr>
      <w:r w:rsidRPr="008B43C9">
        <w:rPr>
          <w:rFonts w:ascii="Helvetica" w:hAnsi="Helvetica" w:cs="Helvetica"/>
          <w:b/>
          <w:sz w:val="22"/>
          <w:szCs w:val="22"/>
        </w:rPr>
        <w:t>„</w:t>
      </w:r>
      <w:proofErr w:type="spellStart"/>
      <w:r w:rsidRPr="008B43C9">
        <w:rPr>
          <w:rFonts w:ascii="Helvetica" w:hAnsi="Helvetica" w:cs="Helvetica"/>
          <w:b/>
        </w:rPr>
        <w:t>Next</w:t>
      </w:r>
      <w:proofErr w:type="spellEnd"/>
      <w:r w:rsidRPr="008B43C9">
        <w:rPr>
          <w:rFonts w:ascii="Helvetica" w:hAnsi="Helvetica" w:cs="Helvetica"/>
          <w:b/>
        </w:rPr>
        <w:t xml:space="preserve"> </w:t>
      </w:r>
      <w:proofErr w:type="spellStart"/>
      <w:r w:rsidRPr="008B43C9">
        <w:rPr>
          <w:rFonts w:ascii="Helvetica" w:hAnsi="Helvetica" w:cs="Helvetica"/>
          <w:b/>
        </w:rPr>
        <w:t>Generation</w:t>
      </w:r>
      <w:proofErr w:type="spellEnd"/>
      <w:r w:rsidRPr="008B43C9">
        <w:rPr>
          <w:rFonts w:ascii="Helvetica" w:hAnsi="Helvetica" w:cs="Helvetica"/>
          <w:b/>
        </w:rPr>
        <w:t xml:space="preserve"> </w:t>
      </w:r>
      <w:proofErr w:type="spellStart"/>
      <w:r w:rsidRPr="008B43C9">
        <w:rPr>
          <w:rFonts w:ascii="Helvetica" w:hAnsi="Helvetica" w:cs="Helvetica"/>
          <w:b/>
        </w:rPr>
        <w:t>FireWall</w:t>
      </w:r>
      <w:proofErr w:type="spellEnd"/>
      <w:r w:rsidRPr="008B43C9">
        <w:rPr>
          <w:rFonts w:ascii="Helvetica" w:hAnsi="Helvetica" w:cs="Helvetica"/>
          <w:b/>
          <w:sz w:val="22"/>
          <w:szCs w:val="22"/>
        </w:rPr>
        <w:t>“</w:t>
      </w: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  <w:r w:rsidRPr="008B43C9">
        <w:rPr>
          <w:rFonts w:ascii="Helvetica" w:hAnsi="Helvetica" w:cs="Helvetica"/>
          <w:sz w:val="22"/>
          <w:szCs w:val="22"/>
        </w:rPr>
        <w:t>tímto čestně prohlašuji, že výše uvedenou veřejnou zakázku budu realizovat prostřednictvím následujících poddodavatelů (v případě realizace veřejné zakázky bez poddodavatele, bude explicitně uvedeno „</w:t>
      </w:r>
      <w:r w:rsidRPr="008B43C9">
        <w:rPr>
          <w:rFonts w:ascii="Helvetica" w:hAnsi="Helvetica" w:cs="Helvetica"/>
          <w:b/>
          <w:sz w:val="22"/>
          <w:szCs w:val="22"/>
        </w:rPr>
        <w:t>bez poddodavatele</w:t>
      </w:r>
      <w:r w:rsidRPr="008B43C9">
        <w:rPr>
          <w:rFonts w:ascii="Helvetica" w:hAnsi="Helvetica" w:cs="Helvetica"/>
          <w:sz w:val="22"/>
          <w:szCs w:val="22"/>
        </w:rPr>
        <w:t>“):</w:t>
      </w:r>
    </w:p>
    <w:p w:rsidR="00ED5A7B" w:rsidRPr="008B43C9" w:rsidRDefault="00ED5A7B" w:rsidP="00ED5A7B">
      <w:pPr>
        <w:jc w:val="both"/>
        <w:rPr>
          <w:rFonts w:ascii="Helvetica" w:hAnsi="Helvetica" w:cs="Helvetica"/>
          <w:sz w:val="22"/>
          <w:szCs w:val="22"/>
        </w:rPr>
      </w:pPr>
    </w:p>
    <w:tbl>
      <w:tblPr>
        <w:tblStyle w:val="Mkatabulky"/>
        <w:tblW w:w="9435" w:type="dxa"/>
        <w:tblInd w:w="108" w:type="dxa"/>
        <w:tblLook w:val="04A0" w:firstRow="1" w:lastRow="0" w:firstColumn="1" w:lastColumn="0" w:noHBand="0" w:noVBand="1"/>
      </w:tblPr>
      <w:tblGrid>
        <w:gridCol w:w="2014"/>
        <w:gridCol w:w="2693"/>
        <w:gridCol w:w="3023"/>
        <w:gridCol w:w="1705"/>
      </w:tblGrid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Název poddodavatele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Sídlo, místo podnikání, IČO, kontaktní údaje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Specifikace poddodavatelských dodávek nebo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D5A7B" w:rsidRPr="008B43C9" w:rsidRDefault="00ED5A7B" w:rsidP="00F06B92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8B43C9">
              <w:rPr>
                <w:rFonts w:ascii="Helvetica" w:hAnsi="Helvetica" w:cs="Helvetica"/>
                <w:sz w:val="22"/>
                <w:szCs w:val="22"/>
              </w:rPr>
              <w:t>Podíl činnosti na hodnotě VZ (%)</w:t>
            </w:r>
          </w:p>
        </w:tc>
      </w:tr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D5A7B" w:rsidRPr="008B43C9" w:rsidTr="00F06B9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A7B" w:rsidRPr="008B43C9" w:rsidRDefault="00ED5A7B" w:rsidP="00F06B92">
            <w:pPr>
              <w:spacing w:line="360" w:lineRule="auto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:rsidR="00ED5A7B" w:rsidRPr="008B43C9" w:rsidRDefault="00ED5A7B" w:rsidP="00ED5A7B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</w:p>
    <w:p w:rsidR="00ED5A7B" w:rsidRPr="008B43C9" w:rsidRDefault="00ED5A7B" w:rsidP="00ED5A7B">
      <w:pPr>
        <w:spacing w:line="360" w:lineRule="auto"/>
        <w:ind w:left="2835" w:hanging="2835"/>
        <w:rPr>
          <w:rFonts w:ascii="Helvetica" w:hAnsi="Helvetica" w:cs="Helvetica"/>
          <w:bCs/>
          <w:iCs/>
          <w:sz w:val="22"/>
          <w:szCs w:val="22"/>
        </w:rPr>
      </w:pPr>
    </w:p>
    <w:p w:rsidR="00ED5A7B" w:rsidRPr="008B43C9" w:rsidRDefault="00ED5A7B" w:rsidP="00ED5A7B">
      <w:pPr>
        <w:spacing w:line="360" w:lineRule="auto"/>
        <w:ind w:left="2835" w:hanging="2835"/>
        <w:rPr>
          <w:rFonts w:ascii="Helvetica" w:hAnsi="Helvetica" w:cs="Helvetica"/>
          <w:bCs/>
          <w:iCs/>
          <w:sz w:val="22"/>
          <w:szCs w:val="22"/>
        </w:rPr>
      </w:pPr>
    </w:p>
    <w:p w:rsidR="00ED5A7B" w:rsidRPr="008B43C9" w:rsidRDefault="00ED5A7B" w:rsidP="00ED5A7B">
      <w:pPr>
        <w:jc w:val="center"/>
        <w:rPr>
          <w:rFonts w:ascii="Helvetica" w:hAnsi="Helvetica" w:cs="Helvetica"/>
          <w:bCs/>
          <w:iCs/>
          <w:sz w:val="22"/>
          <w:szCs w:val="22"/>
        </w:rPr>
      </w:pPr>
      <w:r w:rsidRPr="008B43C9">
        <w:rPr>
          <w:rFonts w:ascii="Helvetica" w:hAnsi="Helvetica" w:cs="Helvetica"/>
          <w:bCs/>
          <w:iCs/>
          <w:sz w:val="22"/>
          <w:szCs w:val="22"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 </w:t>
      </w:r>
    </w:p>
    <w:p w:rsidR="00ED5A7B" w:rsidRPr="008B43C9" w:rsidRDefault="00ED5A7B" w:rsidP="00ED5A7B">
      <w:pPr>
        <w:pStyle w:val="Bezmezer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 xml:space="preserve">                                                                                         Elektronický podpis dodavatele</w:t>
      </w:r>
    </w:p>
    <w:p w:rsidR="000524C4" w:rsidRDefault="000524C4">
      <w:bookmarkStart w:id="3" w:name="_GoBack"/>
      <w:bookmarkEnd w:id="3"/>
    </w:p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B"/>
    <w:rsid w:val="000524C4"/>
    <w:rsid w:val="00E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E7ED-053E-4651-8A87-FAD18FA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ED5A7B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uiPriority w:val="59"/>
    <w:rsid w:val="00ED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5A7B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1005</Characters>
  <Application>Microsoft Office Word</Application>
  <DocSecurity>0</DocSecurity>
  <Lines>20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4 – Prohlášení o poddodavatelích 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2025-09-01T19:02:00Z</dcterms:created>
  <dcterms:modified xsi:type="dcterms:W3CDTF">2025-09-01T19:02:00Z</dcterms:modified>
</cp:coreProperties>
</file>