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4A19" w14:textId="3108B8EA" w:rsidR="00BC02BF" w:rsidRPr="00823FB5" w:rsidRDefault="007A58A5" w:rsidP="006A55CF">
      <w:pPr>
        <w:ind w:left="142" w:right="287"/>
        <w:jc w:val="both"/>
        <w:rPr>
          <w:rFonts w:ascii="Arial" w:hAnsi="Arial" w:cs="Arial"/>
          <w:i/>
          <w:iCs/>
          <w:sz w:val="20"/>
          <w:szCs w:val="20"/>
        </w:rPr>
      </w:pPr>
      <w:r w:rsidRPr="00823FB5">
        <w:rPr>
          <w:rFonts w:ascii="Arial" w:hAnsi="Arial" w:cs="Arial"/>
          <w:b/>
          <w:bCs/>
          <w:sz w:val="20"/>
          <w:szCs w:val="20"/>
        </w:rPr>
        <w:t>Vzor čestného prohlášení k prokázání základní a profesní způsobilosti a k prokázání technických</w:t>
      </w:r>
      <w:r w:rsidR="00414B6E">
        <w:rPr>
          <w:rFonts w:ascii="Arial" w:hAnsi="Arial" w:cs="Arial"/>
          <w:b/>
          <w:bCs/>
          <w:sz w:val="20"/>
          <w:szCs w:val="20"/>
        </w:rPr>
        <w:t xml:space="preserve"> a ekonomických</w:t>
      </w:r>
      <w:r w:rsidRPr="00823FB5">
        <w:rPr>
          <w:rFonts w:ascii="Arial" w:hAnsi="Arial" w:cs="Arial"/>
          <w:b/>
          <w:bCs/>
          <w:sz w:val="20"/>
          <w:szCs w:val="20"/>
        </w:rPr>
        <w:t xml:space="preserve"> kvalifikačních předpokladů </w:t>
      </w:r>
    </w:p>
    <w:p w14:paraId="01411F29" w14:textId="78338E86" w:rsidR="006333A8" w:rsidRPr="00823FB5" w:rsidRDefault="006333A8" w:rsidP="006333A8">
      <w:pPr>
        <w:pStyle w:val="Default"/>
        <w:jc w:val="center"/>
        <w:rPr>
          <w:sz w:val="20"/>
          <w:szCs w:val="20"/>
        </w:rPr>
      </w:pPr>
      <w:r w:rsidRPr="00823FB5">
        <w:rPr>
          <w:b/>
          <w:bCs/>
          <w:sz w:val="20"/>
          <w:szCs w:val="20"/>
        </w:rPr>
        <w:t>ČESTNÉ PROHLÁŠENÍ DODAVATELE</w:t>
      </w:r>
    </w:p>
    <w:p w14:paraId="3A5528B5" w14:textId="6CEFA7F5" w:rsidR="006333A8" w:rsidRPr="00823FB5" w:rsidRDefault="006333A8" w:rsidP="006333A8">
      <w:pPr>
        <w:pStyle w:val="Default"/>
        <w:jc w:val="center"/>
        <w:rPr>
          <w:sz w:val="20"/>
          <w:szCs w:val="20"/>
        </w:rPr>
      </w:pPr>
      <w:r w:rsidRPr="00823FB5">
        <w:rPr>
          <w:sz w:val="20"/>
          <w:szCs w:val="20"/>
        </w:rPr>
        <w:t>k prokázání kvalifikace</w:t>
      </w:r>
    </w:p>
    <w:p w14:paraId="3F517D7B" w14:textId="366980E7" w:rsidR="006333A8" w:rsidRPr="00823FB5" w:rsidRDefault="006333A8" w:rsidP="006A55CF">
      <w:pPr>
        <w:ind w:left="142" w:right="287"/>
        <w:jc w:val="center"/>
        <w:rPr>
          <w:rFonts w:ascii="Arial" w:hAnsi="Arial" w:cs="Arial"/>
          <w:sz w:val="20"/>
          <w:szCs w:val="20"/>
        </w:rPr>
      </w:pPr>
      <w:r w:rsidRPr="00823FB5">
        <w:rPr>
          <w:rFonts w:ascii="Arial" w:hAnsi="Arial" w:cs="Arial"/>
          <w:sz w:val="20"/>
          <w:szCs w:val="20"/>
        </w:rPr>
        <w:t>podle § 73 a následujících zákona č. 134/2016 Sb., o zadávání veřejných zakázek, ve znění pozdějších předpisů (dále jen „Zákon“) pro veřejnou zakázku s</w:t>
      </w:r>
      <w:r w:rsidR="00794E40" w:rsidRPr="00823FB5">
        <w:rPr>
          <w:rFonts w:ascii="Arial" w:hAnsi="Arial" w:cs="Arial"/>
          <w:sz w:val="20"/>
          <w:szCs w:val="20"/>
        </w:rPr>
        <w:t> </w:t>
      </w:r>
      <w:r w:rsidRPr="00823FB5">
        <w:rPr>
          <w:rFonts w:ascii="Arial" w:hAnsi="Arial" w:cs="Arial"/>
          <w:sz w:val="20"/>
          <w:szCs w:val="20"/>
        </w:rPr>
        <w:t>názvem</w:t>
      </w:r>
    </w:p>
    <w:p w14:paraId="7C87FF5D" w14:textId="5B28FAAC" w:rsidR="00794E40" w:rsidRPr="00823FB5" w:rsidRDefault="00794E40" w:rsidP="006A55CF">
      <w:pPr>
        <w:ind w:left="142" w:right="287"/>
        <w:jc w:val="center"/>
        <w:rPr>
          <w:rFonts w:ascii="Arial" w:hAnsi="Arial" w:cs="Arial"/>
          <w:b/>
          <w:bCs/>
          <w:sz w:val="20"/>
          <w:szCs w:val="20"/>
        </w:rPr>
      </w:pPr>
      <w:r w:rsidRPr="00823FB5">
        <w:rPr>
          <w:rFonts w:ascii="Arial" w:hAnsi="Arial" w:cs="Arial"/>
          <w:b/>
          <w:bCs/>
          <w:sz w:val="20"/>
          <w:szCs w:val="20"/>
        </w:rPr>
        <w:t>„Rekonstrukce, vybavení a bezpečnostní prvky FMJH (část a – Rekonstrukce stávajících sklepních prostor)“</w:t>
      </w:r>
    </w:p>
    <w:p w14:paraId="05ADD466" w14:textId="10193D4B" w:rsidR="00794E40" w:rsidRPr="00823FB5" w:rsidRDefault="00794E40" w:rsidP="00794E40">
      <w:pPr>
        <w:ind w:left="142" w:right="287"/>
        <w:rPr>
          <w:rFonts w:ascii="Arial" w:hAnsi="Arial" w:cs="Arial"/>
          <w:sz w:val="20"/>
          <w:szCs w:val="20"/>
        </w:rPr>
      </w:pPr>
      <w:r w:rsidRPr="00823FB5">
        <w:rPr>
          <w:rFonts w:ascii="Arial" w:hAnsi="Arial" w:cs="Arial"/>
          <w:sz w:val="20"/>
          <w:szCs w:val="20"/>
        </w:rPr>
        <w:t>Prohlašující dodavatel:</w:t>
      </w:r>
    </w:p>
    <w:tbl>
      <w:tblPr>
        <w:tblStyle w:val="Mkatabulky"/>
        <w:tblW w:w="0" w:type="auto"/>
        <w:tblInd w:w="142" w:type="dxa"/>
        <w:tblLook w:val="04A0" w:firstRow="1" w:lastRow="0" w:firstColumn="1" w:lastColumn="0" w:noHBand="0" w:noVBand="1"/>
      </w:tblPr>
      <w:tblGrid>
        <w:gridCol w:w="2830"/>
        <w:gridCol w:w="6094"/>
      </w:tblGrid>
      <w:tr w:rsidR="00794E40" w:rsidRPr="00823FB5" w14:paraId="49F0FC0E" w14:textId="77777777" w:rsidTr="00794E40">
        <w:trPr>
          <w:trHeight w:val="537"/>
        </w:trPr>
        <w:tc>
          <w:tcPr>
            <w:tcW w:w="2830" w:type="dxa"/>
            <w:vAlign w:val="center"/>
          </w:tcPr>
          <w:p w14:paraId="0FB617F7" w14:textId="51B56B07" w:rsidR="00794E40" w:rsidRPr="00823FB5" w:rsidRDefault="00794E40" w:rsidP="00794E40">
            <w:pPr>
              <w:ind w:right="287"/>
              <w:rPr>
                <w:rFonts w:ascii="Arial" w:hAnsi="Arial" w:cs="Arial"/>
                <w:sz w:val="20"/>
                <w:szCs w:val="20"/>
              </w:rPr>
            </w:pPr>
            <w:r w:rsidRPr="00823FB5">
              <w:rPr>
                <w:rFonts w:ascii="Arial" w:hAnsi="Arial" w:cs="Arial"/>
                <w:sz w:val="20"/>
                <w:szCs w:val="20"/>
              </w:rPr>
              <w:t>Název dodavatele:</w:t>
            </w:r>
          </w:p>
        </w:tc>
        <w:tc>
          <w:tcPr>
            <w:tcW w:w="6094" w:type="dxa"/>
            <w:vAlign w:val="center"/>
          </w:tcPr>
          <w:p w14:paraId="57C20970" w14:textId="5C37906E" w:rsidR="00794E40" w:rsidRPr="00823FB5" w:rsidRDefault="00794E40" w:rsidP="00794E40">
            <w:pPr>
              <w:ind w:right="287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794E40" w:rsidRPr="00823FB5" w14:paraId="2CB610CC" w14:textId="77777777" w:rsidTr="00794E40">
        <w:trPr>
          <w:trHeight w:val="537"/>
        </w:trPr>
        <w:tc>
          <w:tcPr>
            <w:tcW w:w="2830" w:type="dxa"/>
            <w:vAlign w:val="center"/>
          </w:tcPr>
          <w:p w14:paraId="3D029448" w14:textId="23C274C4" w:rsidR="00794E40" w:rsidRPr="00823FB5" w:rsidRDefault="00794E40" w:rsidP="00794E40">
            <w:pPr>
              <w:ind w:right="287"/>
              <w:rPr>
                <w:rFonts w:ascii="Arial" w:hAnsi="Arial" w:cs="Arial"/>
                <w:sz w:val="20"/>
                <w:szCs w:val="20"/>
              </w:rPr>
            </w:pPr>
            <w:r w:rsidRPr="00823FB5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094" w:type="dxa"/>
            <w:vAlign w:val="center"/>
          </w:tcPr>
          <w:p w14:paraId="26FF56EA" w14:textId="5AACC066" w:rsidR="00794E40" w:rsidRPr="00823FB5" w:rsidRDefault="00794E40" w:rsidP="00794E40">
            <w:pPr>
              <w:ind w:right="287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94E40" w:rsidRPr="00823FB5" w14:paraId="39CFFEC0" w14:textId="77777777" w:rsidTr="00794E40">
        <w:trPr>
          <w:trHeight w:val="537"/>
        </w:trPr>
        <w:tc>
          <w:tcPr>
            <w:tcW w:w="2830" w:type="dxa"/>
            <w:vAlign w:val="center"/>
          </w:tcPr>
          <w:p w14:paraId="5FAF2804" w14:textId="37418A93" w:rsidR="00794E40" w:rsidRPr="00823FB5" w:rsidRDefault="00794E40" w:rsidP="00794E40">
            <w:pPr>
              <w:ind w:right="287"/>
              <w:rPr>
                <w:rFonts w:ascii="Arial" w:hAnsi="Arial" w:cs="Arial"/>
                <w:sz w:val="20"/>
                <w:szCs w:val="20"/>
              </w:rPr>
            </w:pPr>
            <w:r w:rsidRPr="00823FB5">
              <w:rPr>
                <w:rFonts w:ascii="Arial" w:hAnsi="Arial" w:cs="Arial"/>
                <w:sz w:val="20"/>
                <w:szCs w:val="20"/>
              </w:rPr>
              <w:t>IČO (u subjektu se sídlem v ČR)</w:t>
            </w:r>
          </w:p>
        </w:tc>
        <w:tc>
          <w:tcPr>
            <w:tcW w:w="6094" w:type="dxa"/>
            <w:vAlign w:val="center"/>
          </w:tcPr>
          <w:p w14:paraId="5D9F0D59" w14:textId="3D18C794" w:rsidR="00794E40" w:rsidRPr="00823FB5" w:rsidRDefault="00794E40" w:rsidP="00794E40">
            <w:pPr>
              <w:ind w:right="287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94E40" w:rsidRPr="00823FB5" w14:paraId="5A8563EE" w14:textId="77777777" w:rsidTr="00794E40">
        <w:trPr>
          <w:trHeight w:val="537"/>
        </w:trPr>
        <w:tc>
          <w:tcPr>
            <w:tcW w:w="2830" w:type="dxa"/>
            <w:vAlign w:val="center"/>
          </w:tcPr>
          <w:p w14:paraId="7B6CE968" w14:textId="48DF9A3A" w:rsidR="00794E40" w:rsidRPr="00823FB5" w:rsidRDefault="00794E40" w:rsidP="00794E40">
            <w:pPr>
              <w:ind w:right="287"/>
              <w:rPr>
                <w:rFonts w:ascii="Arial" w:hAnsi="Arial" w:cs="Arial"/>
                <w:sz w:val="20"/>
                <w:szCs w:val="20"/>
              </w:rPr>
            </w:pPr>
            <w:r w:rsidRPr="00823FB5">
              <w:rPr>
                <w:rFonts w:ascii="Arial" w:hAnsi="Arial" w:cs="Arial"/>
                <w:sz w:val="20"/>
                <w:szCs w:val="20"/>
              </w:rPr>
              <w:t>Jednající / zastoupen:</w:t>
            </w:r>
          </w:p>
        </w:tc>
        <w:tc>
          <w:tcPr>
            <w:tcW w:w="6094" w:type="dxa"/>
            <w:vAlign w:val="center"/>
          </w:tcPr>
          <w:p w14:paraId="1C433CEF" w14:textId="7AAD4018" w:rsidR="00794E40" w:rsidRPr="00823FB5" w:rsidRDefault="00794E40" w:rsidP="00794E40">
            <w:pPr>
              <w:ind w:right="287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4BB60476" w14:textId="2752A964" w:rsidR="00794E40" w:rsidRDefault="006A55CF" w:rsidP="006A55CF">
      <w:pPr>
        <w:ind w:left="142" w:right="287"/>
        <w:rPr>
          <w:rFonts w:ascii="Arial" w:hAnsi="Arial" w:cs="Arial"/>
          <w:sz w:val="20"/>
          <w:szCs w:val="20"/>
        </w:rPr>
      </w:pPr>
      <w:r w:rsidRPr="00823FB5">
        <w:rPr>
          <w:rFonts w:ascii="Arial" w:hAnsi="Arial" w:cs="Arial"/>
          <w:sz w:val="20"/>
          <w:szCs w:val="20"/>
        </w:rPr>
        <w:t>(dále jen „Dodavatel“)</w:t>
      </w:r>
    </w:p>
    <w:p w14:paraId="7F45DE4D" w14:textId="77777777" w:rsidR="00AB7A91" w:rsidRPr="00AB7A91" w:rsidRDefault="00AB7A91" w:rsidP="00351406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00AB7A91">
        <w:rPr>
          <w:rFonts w:ascii="Arial" w:hAnsi="Arial" w:cs="Arial"/>
          <w:sz w:val="20"/>
          <w:szCs w:val="20"/>
        </w:rPr>
        <w:t>Dodavatel čestně prohlašuje, že splňuje základní způsobilost podle § 74 odstavce 1 až 3 Zákona, tj.:</w:t>
      </w:r>
    </w:p>
    <w:p w14:paraId="394CC1ED" w14:textId="77777777" w:rsidR="00AB7A91" w:rsidRPr="00AB7A91" w:rsidRDefault="00AB7A91" w:rsidP="00351406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00AB7A91">
        <w:rPr>
          <w:rFonts w:ascii="Arial" w:hAnsi="Arial" w:cs="Arial"/>
          <w:sz w:val="20"/>
          <w:szCs w:val="20"/>
        </w:rPr>
        <w:t>1. Dodavatel prohlašuje, že</w:t>
      </w:r>
    </w:p>
    <w:p w14:paraId="50B8637C" w14:textId="5168C84B" w:rsidR="00AB7A91" w:rsidRPr="00AB7A91" w:rsidRDefault="00AB7A91" w:rsidP="00351406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00AB7A91">
        <w:rPr>
          <w:rFonts w:ascii="Arial" w:hAnsi="Arial" w:cs="Arial"/>
          <w:sz w:val="20"/>
          <w:szCs w:val="20"/>
        </w:rPr>
        <w:t xml:space="preserve">   a) nebyl v zemi svého sídla v posledních 5 letech</w:t>
      </w:r>
      <w:r w:rsidR="00351406">
        <w:rPr>
          <w:rFonts w:ascii="Arial" w:hAnsi="Arial" w:cs="Arial"/>
          <w:sz w:val="20"/>
          <w:szCs w:val="20"/>
        </w:rPr>
        <w:t xml:space="preserve"> před zahájením zadávacího řízení</w:t>
      </w:r>
      <w:r w:rsidRPr="00AB7A91">
        <w:rPr>
          <w:rFonts w:ascii="Arial" w:hAnsi="Arial" w:cs="Arial"/>
          <w:sz w:val="20"/>
          <w:szCs w:val="20"/>
        </w:rPr>
        <w:t xml:space="preserve"> pravomocně odsouzen pro trestný čin uvedený v příloze č. 3 k Zákonu nebo obdobný trestný čin podle právního řádu země sídla dodavatele; k</w:t>
      </w:r>
      <w:r w:rsidR="00440411">
        <w:rPr>
          <w:rFonts w:ascii="Arial" w:hAnsi="Arial" w:cs="Arial"/>
          <w:sz w:val="20"/>
          <w:szCs w:val="20"/>
        </w:rPr>
        <w:t> </w:t>
      </w:r>
      <w:r w:rsidRPr="00AB7A91">
        <w:rPr>
          <w:rFonts w:ascii="Arial" w:hAnsi="Arial" w:cs="Arial"/>
          <w:sz w:val="20"/>
          <w:szCs w:val="20"/>
        </w:rPr>
        <w:t>zahlazeným odsouzením se nepřihlíží,</w:t>
      </w:r>
    </w:p>
    <w:p w14:paraId="4CCD6356" w14:textId="77777777" w:rsidR="00AB7A91" w:rsidRPr="00AB7A91" w:rsidRDefault="00AB7A91" w:rsidP="00351406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00AB7A91">
        <w:rPr>
          <w:rFonts w:ascii="Arial" w:hAnsi="Arial" w:cs="Arial"/>
          <w:sz w:val="20"/>
          <w:szCs w:val="20"/>
        </w:rPr>
        <w:t xml:space="preserve">   b) nemá v České republice nebo v zemi svého sídla v evidenci daní zachycen splatný daňový nedoplatek,</w:t>
      </w:r>
    </w:p>
    <w:p w14:paraId="7E68CB88" w14:textId="7C07B789" w:rsidR="00AB7A91" w:rsidRPr="00AB7A91" w:rsidRDefault="00AB7A91" w:rsidP="00351406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00AB7A91">
        <w:rPr>
          <w:rFonts w:ascii="Arial" w:hAnsi="Arial" w:cs="Arial"/>
          <w:sz w:val="20"/>
          <w:szCs w:val="20"/>
        </w:rPr>
        <w:t xml:space="preserve">   c) nemá v České republice nebo v zemi svého sídla splatný nedoplatek na pojistném nebo na</w:t>
      </w:r>
      <w:r w:rsidR="00440411">
        <w:rPr>
          <w:rFonts w:ascii="Arial" w:hAnsi="Arial" w:cs="Arial"/>
          <w:sz w:val="20"/>
          <w:szCs w:val="20"/>
        </w:rPr>
        <w:t> </w:t>
      </w:r>
      <w:r w:rsidRPr="00AB7A91">
        <w:rPr>
          <w:rFonts w:ascii="Arial" w:hAnsi="Arial" w:cs="Arial"/>
          <w:sz w:val="20"/>
          <w:szCs w:val="20"/>
        </w:rPr>
        <w:t>penále na veřejné zdravotní pojištění,</w:t>
      </w:r>
    </w:p>
    <w:p w14:paraId="155512D3" w14:textId="0BB3D1BB" w:rsidR="00AB7A91" w:rsidRPr="00AB7A91" w:rsidRDefault="00AB7A91" w:rsidP="00351406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00AB7A91">
        <w:rPr>
          <w:rFonts w:ascii="Arial" w:hAnsi="Arial" w:cs="Arial"/>
          <w:sz w:val="20"/>
          <w:szCs w:val="20"/>
        </w:rPr>
        <w:t xml:space="preserve">   d) nemá v České republice nebo v zemi svého sídla splatný nedoplatek na pojistném nebo na</w:t>
      </w:r>
      <w:r w:rsidR="00440411">
        <w:rPr>
          <w:rFonts w:ascii="Arial" w:hAnsi="Arial" w:cs="Arial"/>
          <w:sz w:val="20"/>
          <w:szCs w:val="20"/>
        </w:rPr>
        <w:t> </w:t>
      </w:r>
      <w:r w:rsidRPr="00AB7A91">
        <w:rPr>
          <w:rFonts w:ascii="Arial" w:hAnsi="Arial" w:cs="Arial"/>
          <w:sz w:val="20"/>
          <w:szCs w:val="20"/>
        </w:rPr>
        <w:t>penále na sociální zabezpečení a příspěvku na státní politiku zaměstnanosti,</w:t>
      </w:r>
    </w:p>
    <w:p w14:paraId="7BBFEA36" w14:textId="77777777" w:rsidR="00AB7A91" w:rsidRPr="00AB7A91" w:rsidRDefault="00AB7A91" w:rsidP="00351406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00AB7A91">
        <w:rPr>
          <w:rFonts w:ascii="Arial" w:hAnsi="Arial" w:cs="Arial"/>
          <w:sz w:val="20"/>
          <w:szCs w:val="20"/>
        </w:rPr>
        <w:t xml:space="preserve">   e) 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0C89175A" w14:textId="77777777" w:rsidR="00AB7A91" w:rsidRPr="00AB7A91" w:rsidRDefault="00AB7A91" w:rsidP="00351406">
      <w:pPr>
        <w:ind w:right="287"/>
        <w:jc w:val="both"/>
        <w:rPr>
          <w:rFonts w:ascii="Arial" w:hAnsi="Arial" w:cs="Arial"/>
          <w:sz w:val="20"/>
          <w:szCs w:val="20"/>
        </w:rPr>
      </w:pPr>
    </w:p>
    <w:p w14:paraId="02518362" w14:textId="77777777" w:rsidR="00AB7A91" w:rsidRPr="00AB7A91" w:rsidRDefault="00AB7A91" w:rsidP="00351406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00AB7A91">
        <w:rPr>
          <w:rFonts w:ascii="Arial" w:hAnsi="Arial" w:cs="Arial"/>
          <w:sz w:val="20"/>
          <w:szCs w:val="20"/>
        </w:rPr>
        <w:t>2. Dodavatel, který je právnickou osobou, prohlašuje, že podmínku podle odstavce 1 písm. a) splňuje tato právnická osoba a zároveň každý člen statutárního orgánu. Je-li členem statutárního orgánu dodavatele právnická osoba, podmínku podle odstavce 1 písm. a) splňuje:</w:t>
      </w:r>
    </w:p>
    <w:p w14:paraId="0C29F61C" w14:textId="77777777" w:rsidR="00AB7A91" w:rsidRPr="00AB7A91" w:rsidRDefault="00AB7A91" w:rsidP="00351406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00AB7A91">
        <w:rPr>
          <w:rFonts w:ascii="Arial" w:hAnsi="Arial" w:cs="Arial"/>
          <w:sz w:val="20"/>
          <w:szCs w:val="20"/>
        </w:rPr>
        <w:t xml:space="preserve">   a) tato právnická osoba,</w:t>
      </w:r>
    </w:p>
    <w:p w14:paraId="40D349CB" w14:textId="77777777" w:rsidR="00AB7A91" w:rsidRPr="00AB7A91" w:rsidRDefault="00AB7A91" w:rsidP="00351406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00AB7A91">
        <w:rPr>
          <w:rFonts w:ascii="Arial" w:hAnsi="Arial" w:cs="Arial"/>
          <w:sz w:val="20"/>
          <w:szCs w:val="20"/>
        </w:rPr>
        <w:t xml:space="preserve">   b) každý člen statutárního orgánu této právnické osoby a</w:t>
      </w:r>
    </w:p>
    <w:p w14:paraId="04C2D55F" w14:textId="77777777" w:rsidR="00AB7A91" w:rsidRPr="00AB7A91" w:rsidRDefault="00AB7A91" w:rsidP="00351406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00AB7A91">
        <w:rPr>
          <w:rFonts w:ascii="Arial" w:hAnsi="Arial" w:cs="Arial"/>
          <w:sz w:val="20"/>
          <w:szCs w:val="20"/>
        </w:rPr>
        <w:t xml:space="preserve">   c) osoba zastupující tuto právnickou osobu v statutárním orgánu dodavatele.</w:t>
      </w:r>
    </w:p>
    <w:p w14:paraId="41803F88" w14:textId="77777777" w:rsidR="00AB7A91" w:rsidRPr="00AB7A91" w:rsidRDefault="00AB7A91" w:rsidP="00351406">
      <w:pPr>
        <w:ind w:left="142" w:right="287"/>
        <w:jc w:val="both"/>
        <w:rPr>
          <w:rFonts w:ascii="Arial" w:hAnsi="Arial" w:cs="Arial"/>
          <w:sz w:val="20"/>
          <w:szCs w:val="20"/>
        </w:rPr>
      </w:pPr>
    </w:p>
    <w:p w14:paraId="701209B6" w14:textId="77777777" w:rsidR="00AB7A91" w:rsidRPr="00AB7A91" w:rsidRDefault="00AB7A91" w:rsidP="00351406">
      <w:pPr>
        <w:keepNext/>
        <w:keepLines/>
        <w:ind w:left="142" w:right="289"/>
        <w:jc w:val="both"/>
        <w:rPr>
          <w:rFonts w:ascii="Arial" w:hAnsi="Arial" w:cs="Arial"/>
          <w:sz w:val="20"/>
          <w:szCs w:val="20"/>
        </w:rPr>
      </w:pPr>
      <w:r w:rsidRPr="00AB7A91">
        <w:rPr>
          <w:rFonts w:ascii="Arial" w:hAnsi="Arial" w:cs="Arial"/>
          <w:sz w:val="20"/>
          <w:szCs w:val="20"/>
        </w:rPr>
        <w:lastRenderedPageBreak/>
        <w:t>3. Účastní-li se zadávacího řízení pobočka závodu</w:t>
      </w:r>
    </w:p>
    <w:p w14:paraId="7F0B8BFE" w14:textId="77777777" w:rsidR="00AB7A91" w:rsidRPr="00AB7A91" w:rsidRDefault="00AB7A91" w:rsidP="00351406">
      <w:pPr>
        <w:keepNext/>
        <w:keepLines/>
        <w:ind w:left="142" w:right="289"/>
        <w:jc w:val="both"/>
        <w:rPr>
          <w:rFonts w:ascii="Arial" w:hAnsi="Arial" w:cs="Arial"/>
          <w:sz w:val="20"/>
          <w:szCs w:val="20"/>
        </w:rPr>
      </w:pPr>
      <w:r w:rsidRPr="00AB7A91">
        <w:rPr>
          <w:rFonts w:ascii="Arial" w:hAnsi="Arial" w:cs="Arial"/>
          <w:sz w:val="20"/>
          <w:szCs w:val="20"/>
        </w:rPr>
        <w:t xml:space="preserve">   a) zahraniční právnické osoby, musí podmínku podle odstavce 1 písm. a) splňovat tato právnická osoba a vedoucí pobočky závodu,</w:t>
      </w:r>
    </w:p>
    <w:p w14:paraId="0E6373B5" w14:textId="7906794B" w:rsidR="00823FB5" w:rsidRPr="00823FB5" w:rsidRDefault="00AB7A91" w:rsidP="00351406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00AB7A91">
        <w:rPr>
          <w:rFonts w:ascii="Arial" w:hAnsi="Arial" w:cs="Arial"/>
          <w:sz w:val="20"/>
          <w:szCs w:val="20"/>
        </w:rPr>
        <w:t xml:space="preserve">   b) české právnické osoby, musí podmínku podle odstavce 1 písm. a) splňovat osoby uvedené v odstavci 2 a vedoucí pobočky závodu.</w:t>
      </w:r>
    </w:p>
    <w:p w14:paraId="067211CC" w14:textId="77777777" w:rsidR="00351406" w:rsidRDefault="00351406" w:rsidP="00672754">
      <w:pPr>
        <w:ind w:left="142" w:right="287"/>
        <w:jc w:val="both"/>
        <w:rPr>
          <w:rFonts w:ascii="Arial" w:hAnsi="Arial" w:cs="Arial"/>
          <w:sz w:val="20"/>
          <w:szCs w:val="20"/>
        </w:rPr>
      </w:pPr>
    </w:p>
    <w:p w14:paraId="297D761F" w14:textId="3BD8C7B4" w:rsidR="00D11094" w:rsidRPr="00823FB5" w:rsidRDefault="00D11094" w:rsidP="00672754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00823FB5">
        <w:rPr>
          <w:rFonts w:ascii="Arial" w:hAnsi="Arial" w:cs="Arial"/>
          <w:sz w:val="20"/>
          <w:szCs w:val="20"/>
        </w:rPr>
        <w:t>Dodavatel dále čestně prohlašuje, že splňuje profesní způsobilosti v rozsahu dle bodu 16. zadávací dokumentace, a:</w:t>
      </w:r>
    </w:p>
    <w:p w14:paraId="0629A19E" w14:textId="77777777" w:rsidR="00D11094" w:rsidRPr="00823FB5" w:rsidRDefault="00D11094" w:rsidP="00672754">
      <w:pPr>
        <w:pStyle w:val="Odstavecseseznamem"/>
        <w:numPr>
          <w:ilvl w:val="0"/>
          <w:numId w:val="3"/>
        </w:numPr>
        <w:ind w:right="287"/>
        <w:jc w:val="both"/>
        <w:rPr>
          <w:rFonts w:ascii="Arial" w:hAnsi="Arial" w:cs="Arial"/>
          <w:sz w:val="20"/>
          <w:szCs w:val="20"/>
        </w:rPr>
      </w:pPr>
      <w:r w:rsidRPr="00823FB5">
        <w:rPr>
          <w:rFonts w:ascii="Arial" w:hAnsi="Arial" w:cs="Arial"/>
          <w:sz w:val="20"/>
          <w:szCs w:val="20"/>
        </w:rPr>
        <w:t>je zapsán v obchodním rejstříku nebo jiné obdobné evidenci, pokud jiný právní předpis zápis do takové evidence vyžaduje,</w:t>
      </w:r>
    </w:p>
    <w:p w14:paraId="3065E601" w14:textId="77777777" w:rsidR="00672754" w:rsidRPr="00823FB5" w:rsidRDefault="00D11094" w:rsidP="00672754">
      <w:pPr>
        <w:pStyle w:val="Odstavecseseznamem"/>
        <w:numPr>
          <w:ilvl w:val="0"/>
          <w:numId w:val="3"/>
        </w:numPr>
        <w:ind w:right="287"/>
        <w:jc w:val="both"/>
        <w:rPr>
          <w:rFonts w:ascii="Arial" w:hAnsi="Arial" w:cs="Arial"/>
          <w:sz w:val="20"/>
          <w:szCs w:val="20"/>
        </w:rPr>
      </w:pPr>
      <w:r w:rsidRPr="00823FB5">
        <w:rPr>
          <w:rFonts w:ascii="Arial" w:hAnsi="Arial" w:cs="Arial"/>
          <w:sz w:val="20"/>
          <w:szCs w:val="20"/>
        </w:rPr>
        <w:t>je oprávněn podnikat v rozsahu odpovídajícímu předmětu veřejné zakázky,</w:t>
      </w:r>
    </w:p>
    <w:p w14:paraId="23B29148" w14:textId="77777777" w:rsidR="00672754" w:rsidRPr="00823FB5" w:rsidRDefault="00D11094" w:rsidP="00672754">
      <w:pPr>
        <w:pStyle w:val="Odstavecseseznamem"/>
        <w:numPr>
          <w:ilvl w:val="2"/>
          <w:numId w:val="3"/>
        </w:numPr>
        <w:ind w:right="287"/>
        <w:jc w:val="both"/>
        <w:rPr>
          <w:rFonts w:ascii="Arial" w:hAnsi="Arial" w:cs="Arial"/>
          <w:sz w:val="20"/>
          <w:szCs w:val="20"/>
        </w:rPr>
      </w:pPr>
      <w:r w:rsidRPr="00823FB5">
        <w:rPr>
          <w:rFonts w:ascii="Arial" w:hAnsi="Arial" w:cs="Arial"/>
          <w:sz w:val="20"/>
          <w:szCs w:val="20"/>
        </w:rPr>
        <w:t>Provádění staveb, jejich změn a odstraňování</w:t>
      </w:r>
    </w:p>
    <w:p w14:paraId="13F5976D" w14:textId="61216492" w:rsidR="00D11094" w:rsidRPr="00823FB5" w:rsidRDefault="00D11094" w:rsidP="00672754">
      <w:pPr>
        <w:pStyle w:val="Odstavecseseznamem"/>
        <w:numPr>
          <w:ilvl w:val="2"/>
          <w:numId w:val="3"/>
        </w:numPr>
        <w:ind w:right="287"/>
        <w:jc w:val="both"/>
        <w:rPr>
          <w:rFonts w:ascii="Arial" w:hAnsi="Arial" w:cs="Arial"/>
          <w:sz w:val="20"/>
          <w:szCs w:val="20"/>
        </w:rPr>
      </w:pPr>
      <w:r w:rsidRPr="5C877FBE">
        <w:rPr>
          <w:rFonts w:ascii="Arial" w:hAnsi="Arial" w:cs="Arial"/>
          <w:sz w:val="20"/>
          <w:szCs w:val="20"/>
        </w:rPr>
        <w:t xml:space="preserve">popřípadě obdobné (jiné) živnostenské oprávnění, opravňující uchazeče provádět </w:t>
      </w:r>
      <w:r w:rsidR="6EB44239" w:rsidRPr="5C877FBE">
        <w:rPr>
          <w:rFonts w:ascii="Arial" w:hAnsi="Arial" w:cs="Arial"/>
          <w:sz w:val="20"/>
          <w:szCs w:val="20"/>
        </w:rPr>
        <w:t xml:space="preserve">práce </w:t>
      </w:r>
      <w:r w:rsidRPr="5C877FBE">
        <w:rPr>
          <w:rFonts w:ascii="Arial" w:hAnsi="Arial" w:cs="Arial"/>
          <w:sz w:val="20"/>
          <w:szCs w:val="20"/>
        </w:rPr>
        <w:t>dle specifikace zadávací dokumentace.</w:t>
      </w:r>
    </w:p>
    <w:p w14:paraId="292AE918" w14:textId="2B8B49F8" w:rsidR="00351406" w:rsidRDefault="00480B77" w:rsidP="00672754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5C877FBE">
        <w:rPr>
          <w:rFonts w:ascii="Arial" w:hAnsi="Arial" w:cs="Arial"/>
          <w:sz w:val="20"/>
          <w:szCs w:val="20"/>
        </w:rPr>
        <w:t xml:space="preserve">Dodavatel rovněž čestně prohlašuje, že splňuje </w:t>
      </w:r>
      <w:r>
        <w:rPr>
          <w:rFonts w:ascii="Arial" w:hAnsi="Arial" w:cs="Arial"/>
          <w:sz w:val="20"/>
          <w:szCs w:val="20"/>
        </w:rPr>
        <w:t>ekonomick</w:t>
      </w:r>
      <w:r w:rsidRPr="5C877FBE">
        <w:rPr>
          <w:rFonts w:ascii="Arial" w:hAnsi="Arial" w:cs="Arial"/>
          <w:sz w:val="20"/>
          <w:szCs w:val="20"/>
        </w:rPr>
        <w:t>ou kvalifikaci stanovenou zadavatelem v zadávací dokumentaci pod bodem 1</w:t>
      </w:r>
      <w:r>
        <w:rPr>
          <w:rFonts w:ascii="Arial" w:hAnsi="Arial" w:cs="Arial"/>
          <w:sz w:val="20"/>
          <w:szCs w:val="20"/>
        </w:rPr>
        <w:t>7</w:t>
      </w:r>
      <w:r w:rsidRPr="5C877FBE">
        <w:rPr>
          <w:rFonts w:ascii="Arial" w:hAnsi="Arial" w:cs="Arial"/>
          <w:sz w:val="20"/>
          <w:szCs w:val="20"/>
        </w:rPr>
        <w:t>.</w:t>
      </w:r>
    </w:p>
    <w:p w14:paraId="4FBEE87E" w14:textId="13F9E61B" w:rsidR="00D11094" w:rsidRPr="00823FB5" w:rsidRDefault="00D11094" w:rsidP="00672754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5C877FBE">
        <w:rPr>
          <w:rFonts w:ascii="Arial" w:hAnsi="Arial" w:cs="Arial"/>
          <w:sz w:val="20"/>
          <w:szCs w:val="20"/>
        </w:rPr>
        <w:t xml:space="preserve">Dodavatel </w:t>
      </w:r>
      <w:r w:rsidR="004F5407">
        <w:rPr>
          <w:rFonts w:ascii="Arial" w:hAnsi="Arial" w:cs="Arial"/>
          <w:sz w:val="20"/>
          <w:szCs w:val="20"/>
        </w:rPr>
        <w:t>také</w:t>
      </w:r>
      <w:r w:rsidRPr="5C877FBE">
        <w:rPr>
          <w:rFonts w:ascii="Arial" w:hAnsi="Arial" w:cs="Arial"/>
          <w:sz w:val="20"/>
          <w:szCs w:val="20"/>
        </w:rPr>
        <w:t xml:space="preserve"> čestně prohlašuje, že splňuje technickou kvalifikaci stanovenou zadavatelem v zadávací dokumentaci pod bodem 18.</w:t>
      </w:r>
    </w:p>
    <w:p w14:paraId="0ECBA9E8" w14:textId="1575C6FF" w:rsidR="006A55CF" w:rsidRPr="00823FB5" w:rsidRDefault="00D11094" w:rsidP="00672754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00823FB5">
        <w:rPr>
          <w:rFonts w:ascii="Arial" w:hAnsi="Arial" w:cs="Arial"/>
          <w:sz w:val="20"/>
          <w:szCs w:val="20"/>
        </w:rPr>
        <w:t>K prokázání technické kvalifikace stanovené zadavatelem v zadávací dokumentaci pod bodem 18. dodavatel čestně prohlašuje, že řádně poskytl a dokončil nejméně tyto následující zakázky s obdobným předmětem plnění:</w:t>
      </w:r>
    </w:p>
    <w:tbl>
      <w:tblPr>
        <w:tblStyle w:val="Mkatabulky"/>
        <w:tblW w:w="0" w:type="auto"/>
        <w:tblInd w:w="142" w:type="dxa"/>
        <w:tblLook w:val="04A0" w:firstRow="1" w:lastRow="0" w:firstColumn="1" w:lastColumn="0" w:noHBand="0" w:noVBand="1"/>
      </w:tblPr>
      <w:tblGrid>
        <w:gridCol w:w="1875"/>
        <w:gridCol w:w="2011"/>
        <w:gridCol w:w="1116"/>
        <w:gridCol w:w="1395"/>
        <w:gridCol w:w="2527"/>
      </w:tblGrid>
      <w:tr w:rsidR="0024693B" w:rsidRPr="00823FB5" w14:paraId="531269F6" w14:textId="77777777" w:rsidTr="331565C8">
        <w:tc>
          <w:tcPr>
            <w:tcW w:w="1888" w:type="dxa"/>
          </w:tcPr>
          <w:p w14:paraId="4E4ABBAE" w14:textId="4392F176" w:rsidR="00031D6E" w:rsidRPr="00823FB5" w:rsidRDefault="0024693B" w:rsidP="00246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3FB5">
              <w:rPr>
                <w:rFonts w:ascii="Arial" w:hAnsi="Arial" w:cs="Arial"/>
                <w:sz w:val="20"/>
                <w:szCs w:val="20"/>
              </w:rPr>
              <w:t>Název referenční zakázky a místo plnění</w:t>
            </w:r>
          </w:p>
        </w:tc>
        <w:tc>
          <w:tcPr>
            <w:tcW w:w="2026" w:type="dxa"/>
          </w:tcPr>
          <w:p w14:paraId="240EE92A" w14:textId="7644A800" w:rsidR="00031D6E" w:rsidRPr="00823FB5" w:rsidRDefault="0024693B" w:rsidP="00246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3FB5">
              <w:rPr>
                <w:rFonts w:ascii="Arial" w:hAnsi="Arial" w:cs="Arial"/>
                <w:sz w:val="20"/>
                <w:szCs w:val="20"/>
              </w:rPr>
              <w:t>Popis (obsah) poskytnuté referenční zakázky</w:t>
            </w:r>
          </w:p>
        </w:tc>
        <w:tc>
          <w:tcPr>
            <w:tcW w:w="1119" w:type="dxa"/>
          </w:tcPr>
          <w:p w14:paraId="6B13B9C3" w14:textId="6DAB4ECA" w:rsidR="00031D6E" w:rsidRPr="00823FB5" w:rsidRDefault="0024693B" w:rsidP="00246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3FB5">
              <w:rPr>
                <w:rFonts w:ascii="Arial" w:hAnsi="Arial" w:cs="Arial"/>
                <w:sz w:val="20"/>
                <w:szCs w:val="20"/>
              </w:rPr>
              <w:t>Datum plnění zakázky</w:t>
            </w:r>
          </w:p>
        </w:tc>
        <w:tc>
          <w:tcPr>
            <w:tcW w:w="1341" w:type="dxa"/>
          </w:tcPr>
          <w:p w14:paraId="6ECA4EF2" w14:textId="6C95AF00" w:rsidR="00031D6E" w:rsidRPr="00823FB5" w:rsidRDefault="0024693B" w:rsidP="00246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331565C8">
              <w:rPr>
                <w:rFonts w:ascii="Arial" w:hAnsi="Arial" w:cs="Arial"/>
                <w:sz w:val="20"/>
                <w:szCs w:val="20"/>
              </w:rPr>
              <w:t xml:space="preserve">Hodnota plnění </w:t>
            </w:r>
            <w:r w:rsidR="79BA21FF" w:rsidRPr="331565C8">
              <w:rPr>
                <w:rFonts w:ascii="Arial" w:hAnsi="Arial" w:cs="Arial"/>
                <w:sz w:val="20"/>
                <w:szCs w:val="20"/>
              </w:rPr>
              <w:t>vykonaná Dodavatelem</w:t>
            </w:r>
            <w:r w:rsidR="2158A239" w:rsidRPr="331565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31565C8">
              <w:rPr>
                <w:rFonts w:ascii="Arial" w:hAnsi="Arial" w:cs="Arial"/>
                <w:sz w:val="20"/>
                <w:szCs w:val="20"/>
              </w:rPr>
              <w:t>(v Kč bez DPH)</w:t>
            </w:r>
          </w:p>
        </w:tc>
        <w:tc>
          <w:tcPr>
            <w:tcW w:w="2550" w:type="dxa"/>
          </w:tcPr>
          <w:p w14:paraId="62438356" w14:textId="50F68D50" w:rsidR="00031D6E" w:rsidRPr="00823FB5" w:rsidRDefault="0024693B" w:rsidP="0024693B">
            <w:pPr>
              <w:ind w:right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3FB5">
              <w:rPr>
                <w:rFonts w:ascii="Arial" w:hAnsi="Arial" w:cs="Arial"/>
                <w:sz w:val="20"/>
                <w:szCs w:val="20"/>
              </w:rPr>
              <w:t>Kontaktní údaje subjektu, kterému byla referenční zakázka poskytnuta</w:t>
            </w:r>
          </w:p>
        </w:tc>
      </w:tr>
      <w:tr w:rsidR="0024693B" w:rsidRPr="00823FB5" w14:paraId="7B827B65" w14:textId="77777777" w:rsidTr="331565C8">
        <w:trPr>
          <w:trHeight w:val="397"/>
        </w:trPr>
        <w:tc>
          <w:tcPr>
            <w:tcW w:w="1888" w:type="dxa"/>
          </w:tcPr>
          <w:p w14:paraId="0477D58B" w14:textId="7AD474D4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6" w:type="dxa"/>
          </w:tcPr>
          <w:p w14:paraId="0447DA71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5393C338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14:paraId="66B50E96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4AFD8920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93B" w:rsidRPr="00823FB5" w14:paraId="7E34C0C5" w14:textId="77777777" w:rsidTr="331565C8">
        <w:trPr>
          <w:trHeight w:val="397"/>
        </w:trPr>
        <w:tc>
          <w:tcPr>
            <w:tcW w:w="1888" w:type="dxa"/>
          </w:tcPr>
          <w:p w14:paraId="57C4CBAC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6" w:type="dxa"/>
          </w:tcPr>
          <w:p w14:paraId="33C67A99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605A15BF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14:paraId="7B013C3D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7970FA06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93B" w:rsidRPr="00823FB5" w14:paraId="5FD0B542" w14:textId="77777777" w:rsidTr="331565C8">
        <w:trPr>
          <w:trHeight w:val="397"/>
        </w:trPr>
        <w:tc>
          <w:tcPr>
            <w:tcW w:w="1888" w:type="dxa"/>
          </w:tcPr>
          <w:p w14:paraId="48D44ADD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6" w:type="dxa"/>
          </w:tcPr>
          <w:p w14:paraId="1348DF86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6DB3C5FC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14:paraId="24BF3821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56D90CE6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93B" w:rsidRPr="00823FB5" w14:paraId="2111D754" w14:textId="77777777" w:rsidTr="331565C8">
        <w:trPr>
          <w:trHeight w:val="397"/>
        </w:trPr>
        <w:tc>
          <w:tcPr>
            <w:tcW w:w="1888" w:type="dxa"/>
          </w:tcPr>
          <w:p w14:paraId="64C69FC8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6" w:type="dxa"/>
          </w:tcPr>
          <w:p w14:paraId="32ECB0B2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3D436BDD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14:paraId="5E8DD6E6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027A18B0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FDC01E" w14:textId="279C34A2" w:rsidR="00031D6E" w:rsidRPr="00823FB5" w:rsidRDefault="00E23578" w:rsidP="00E23578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00823FB5">
        <w:rPr>
          <w:rFonts w:ascii="Arial" w:hAnsi="Arial" w:cs="Arial"/>
          <w:sz w:val="20"/>
          <w:szCs w:val="20"/>
        </w:rPr>
        <w:t>Toto čestné prohlášení činí Dodavatel na základě své vážné a svobodné vůle a je si vědom všech následků plynoucích z uvedení nepravdivých údajů.</w:t>
      </w:r>
    </w:p>
    <w:p w14:paraId="2D9303D8" w14:textId="0B5CB1A1" w:rsidR="00000613" w:rsidRPr="00823FB5" w:rsidRDefault="00000613" w:rsidP="00E23578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00823FB5">
        <w:rPr>
          <w:rFonts w:ascii="Arial" w:hAnsi="Arial" w:cs="Arial"/>
          <w:sz w:val="20"/>
          <w:szCs w:val="20"/>
        </w:rPr>
        <w:t>V _______________ dne ___________</w:t>
      </w:r>
    </w:p>
    <w:p w14:paraId="0D99D9E3" w14:textId="1613948C" w:rsidR="00000613" w:rsidRPr="00823FB5" w:rsidRDefault="00000613" w:rsidP="00000613">
      <w:pPr>
        <w:ind w:left="142" w:right="287"/>
        <w:jc w:val="right"/>
        <w:rPr>
          <w:rFonts w:ascii="Arial" w:hAnsi="Arial" w:cs="Arial"/>
          <w:sz w:val="20"/>
          <w:szCs w:val="20"/>
        </w:rPr>
      </w:pPr>
      <w:r w:rsidRPr="00823FB5">
        <w:rPr>
          <w:rFonts w:ascii="Arial" w:hAnsi="Arial" w:cs="Arial"/>
          <w:sz w:val="20"/>
          <w:szCs w:val="20"/>
        </w:rPr>
        <w:t>__________________________________</w:t>
      </w:r>
    </w:p>
    <w:sectPr w:rsidR="00000613" w:rsidRPr="00823FB5" w:rsidSect="00000613">
      <w:headerReference w:type="default" r:id="rId11"/>
      <w:footnotePr>
        <w:numRestart w:val="eachPage"/>
      </w:footnotePr>
      <w:pgSz w:w="11906" w:h="16838"/>
      <w:pgMar w:top="1276" w:right="1414" w:bottom="993" w:left="1416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A2BDC" w14:textId="77777777" w:rsidR="00762E00" w:rsidRDefault="00762E00">
      <w:pPr>
        <w:spacing w:after="0" w:line="240" w:lineRule="auto"/>
      </w:pPr>
      <w:r>
        <w:separator/>
      </w:r>
    </w:p>
  </w:endnote>
  <w:endnote w:type="continuationSeparator" w:id="0">
    <w:p w14:paraId="28EBBAB4" w14:textId="77777777" w:rsidR="00762E00" w:rsidRDefault="0076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C3405" w14:textId="77777777" w:rsidR="00762E00" w:rsidRDefault="00762E00">
      <w:pPr>
        <w:spacing w:after="0"/>
      </w:pPr>
      <w:r>
        <w:separator/>
      </w:r>
    </w:p>
  </w:footnote>
  <w:footnote w:type="continuationSeparator" w:id="0">
    <w:p w14:paraId="33B215DB" w14:textId="77777777" w:rsidR="00762E00" w:rsidRDefault="00762E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4A20" w14:textId="77777777" w:rsidR="00DC6FD4" w:rsidRDefault="00DC6FD4" w:rsidP="00DC6FD4">
    <w:pPr>
      <w:pStyle w:val="Zhlav"/>
      <w:tabs>
        <w:tab w:val="clear" w:pos="9072"/>
        <w:tab w:val="left" w:pos="7284"/>
      </w:tabs>
    </w:pPr>
    <w:r>
      <w:rPr>
        <w:noProof/>
      </w:rPr>
      <w:drawing>
        <wp:inline distT="0" distB="0" distL="0" distR="0" wp14:anchorId="06184A21" wp14:editId="06184A22">
          <wp:extent cx="3707309" cy="537210"/>
          <wp:effectExtent l="0" t="0" r="0" b="0"/>
          <wp:docPr id="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2193" cy="5379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6184A23" wp14:editId="06184A24">
          <wp:extent cx="1122045" cy="572770"/>
          <wp:effectExtent l="0" t="0" r="0" b="0"/>
          <wp:docPr id="3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202A4C" w14:textId="77777777" w:rsidR="0005138C" w:rsidRDefault="0005138C" w:rsidP="00DC6FD4">
    <w:pPr>
      <w:pStyle w:val="Zhlav"/>
      <w:tabs>
        <w:tab w:val="clear" w:pos="9072"/>
        <w:tab w:val="left" w:pos="7284"/>
      </w:tabs>
    </w:pPr>
  </w:p>
  <w:p w14:paraId="575AF56E" w14:textId="29065701" w:rsidR="00367D54" w:rsidRPr="008D48B7" w:rsidRDefault="00367D54" w:rsidP="0005138C">
    <w:pPr>
      <w:ind w:left="142" w:right="287"/>
      <w:jc w:val="right"/>
      <w:rPr>
        <w:rFonts w:ascii="Arial" w:hAnsi="Arial" w:cs="Arial"/>
        <w:sz w:val="16"/>
        <w:szCs w:val="16"/>
      </w:rPr>
    </w:pPr>
    <w:r w:rsidRPr="008D48B7">
      <w:rPr>
        <w:rFonts w:ascii="Arial" w:hAnsi="Arial" w:cs="Arial"/>
        <w:sz w:val="18"/>
        <w:szCs w:val="18"/>
      </w:rPr>
      <w:t xml:space="preserve">Příloha 9 - </w:t>
    </w:r>
    <w:r w:rsidR="00F0143C">
      <w:rPr>
        <w:rFonts w:ascii="Arial" w:hAnsi="Arial" w:cs="Arial"/>
        <w:sz w:val="18"/>
        <w:szCs w:val="18"/>
      </w:rPr>
      <w:t>Č</w:t>
    </w:r>
    <w:r w:rsidR="00F0143C" w:rsidRPr="00595399">
      <w:rPr>
        <w:rFonts w:ascii="Arial" w:hAnsi="Arial" w:cs="Arial"/>
        <w:sz w:val="16"/>
        <w:szCs w:val="16"/>
      </w:rPr>
      <w:t>estn</w:t>
    </w:r>
    <w:r w:rsidR="00F0143C">
      <w:rPr>
        <w:rFonts w:ascii="Arial" w:hAnsi="Arial" w:cs="Arial"/>
        <w:sz w:val="16"/>
        <w:szCs w:val="16"/>
      </w:rPr>
      <w:t>é</w:t>
    </w:r>
    <w:r w:rsidR="00595399" w:rsidRPr="00595399">
      <w:rPr>
        <w:rFonts w:ascii="Arial" w:hAnsi="Arial" w:cs="Arial"/>
        <w:sz w:val="16"/>
        <w:szCs w:val="16"/>
      </w:rPr>
      <w:t xml:space="preserve"> prohl</w:t>
    </w:r>
    <w:r w:rsidR="00595399">
      <w:rPr>
        <w:rFonts w:ascii="Arial" w:hAnsi="Arial" w:cs="Arial"/>
        <w:sz w:val="16"/>
        <w:szCs w:val="16"/>
      </w:rPr>
      <w:t>áš</w:t>
    </w:r>
    <w:r w:rsidR="00595399" w:rsidRPr="00595399">
      <w:rPr>
        <w:rFonts w:ascii="Arial" w:hAnsi="Arial" w:cs="Arial"/>
        <w:sz w:val="16"/>
        <w:szCs w:val="16"/>
      </w:rPr>
      <w:t>en</w:t>
    </w:r>
    <w:r w:rsidR="00595399">
      <w:rPr>
        <w:rFonts w:ascii="Arial" w:hAnsi="Arial" w:cs="Arial"/>
        <w:sz w:val="16"/>
        <w:szCs w:val="16"/>
      </w:rPr>
      <w:t>í</w:t>
    </w:r>
    <w:r w:rsidR="00595399" w:rsidRPr="00595399">
      <w:rPr>
        <w:rFonts w:ascii="Arial" w:hAnsi="Arial" w:cs="Arial"/>
        <w:sz w:val="16"/>
        <w:szCs w:val="16"/>
      </w:rPr>
      <w:t xml:space="preserve"> dodavatele k prok</w:t>
    </w:r>
    <w:r w:rsidR="00595399">
      <w:rPr>
        <w:rFonts w:ascii="Arial" w:hAnsi="Arial" w:cs="Arial"/>
        <w:sz w:val="16"/>
        <w:szCs w:val="16"/>
      </w:rPr>
      <w:t>á</w:t>
    </w:r>
    <w:r w:rsidR="00595399" w:rsidRPr="00595399">
      <w:rPr>
        <w:rFonts w:ascii="Arial" w:hAnsi="Arial" w:cs="Arial"/>
        <w:sz w:val="16"/>
        <w:szCs w:val="16"/>
      </w:rPr>
      <w:t>z</w:t>
    </w:r>
    <w:r w:rsidR="00595399">
      <w:rPr>
        <w:rFonts w:ascii="Arial" w:hAnsi="Arial" w:cs="Arial"/>
        <w:sz w:val="16"/>
        <w:szCs w:val="16"/>
      </w:rPr>
      <w:t>á</w:t>
    </w:r>
    <w:r w:rsidR="00595399" w:rsidRPr="00595399">
      <w:rPr>
        <w:rFonts w:ascii="Arial" w:hAnsi="Arial" w:cs="Arial"/>
        <w:sz w:val="16"/>
        <w:szCs w:val="16"/>
      </w:rPr>
      <w:t>n</w:t>
    </w:r>
    <w:r w:rsidR="00595399">
      <w:rPr>
        <w:rFonts w:ascii="Arial" w:hAnsi="Arial" w:cs="Arial"/>
        <w:sz w:val="16"/>
        <w:szCs w:val="16"/>
      </w:rPr>
      <w:t>í</w:t>
    </w:r>
    <w:r w:rsidR="00595399" w:rsidRPr="00595399">
      <w:rPr>
        <w:rFonts w:ascii="Arial" w:hAnsi="Arial" w:cs="Arial"/>
        <w:sz w:val="16"/>
        <w:szCs w:val="16"/>
      </w:rPr>
      <w:t xml:space="preserve">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5195F"/>
    <w:multiLevelType w:val="hybridMultilevel"/>
    <w:tmpl w:val="B32E900E"/>
    <w:lvl w:ilvl="0" w:tplc="0DC80226">
      <w:start w:val="5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6C85953"/>
    <w:multiLevelType w:val="hybridMultilevel"/>
    <w:tmpl w:val="259A1224"/>
    <w:lvl w:ilvl="0" w:tplc="4B1611BE">
      <w:start w:val="5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CBA1C3A"/>
    <w:multiLevelType w:val="hybridMultilevel"/>
    <w:tmpl w:val="14FA3A02"/>
    <w:lvl w:ilvl="0" w:tplc="DEC23C5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664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207F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E06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04AF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CC4B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2892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6C49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488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BF"/>
    <w:rsid w:val="00000613"/>
    <w:rsid w:val="00020F6F"/>
    <w:rsid w:val="00031D6E"/>
    <w:rsid w:val="0005138C"/>
    <w:rsid w:val="000B5ACE"/>
    <w:rsid w:val="000B76AE"/>
    <w:rsid w:val="001E0CE6"/>
    <w:rsid w:val="0024693B"/>
    <w:rsid w:val="00351406"/>
    <w:rsid w:val="00367D54"/>
    <w:rsid w:val="00390DED"/>
    <w:rsid w:val="00396621"/>
    <w:rsid w:val="00414B6E"/>
    <w:rsid w:val="00440411"/>
    <w:rsid w:val="00456ADD"/>
    <w:rsid w:val="00480B77"/>
    <w:rsid w:val="004F5407"/>
    <w:rsid w:val="00517594"/>
    <w:rsid w:val="00540317"/>
    <w:rsid w:val="00550960"/>
    <w:rsid w:val="00595399"/>
    <w:rsid w:val="006333A8"/>
    <w:rsid w:val="00672754"/>
    <w:rsid w:val="006A55CF"/>
    <w:rsid w:val="006E088C"/>
    <w:rsid w:val="00762E00"/>
    <w:rsid w:val="00794E40"/>
    <w:rsid w:val="007A58A5"/>
    <w:rsid w:val="007E6DF9"/>
    <w:rsid w:val="00823FB5"/>
    <w:rsid w:val="008A5219"/>
    <w:rsid w:val="008D48B7"/>
    <w:rsid w:val="008E509F"/>
    <w:rsid w:val="00953BFF"/>
    <w:rsid w:val="009C6D07"/>
    <w:rsid w:val="00A10FA4"/>
    <w:rsid w:val="00A170E9"/>
    <w:rsid w:val="00A357F0"/>
    <w:rsid w:val="00A448CA"/>
    <w:rsid w:val="00A64B4E"/>
    <w:rsid w:val="00AB7A91"/>
    <w:rsid w:val="00AD47EC"/>
    <w:rsid w:val="00AE5587"/>
    <w:rsid w:val="00BC02BF"/>
    <w:rsid w:val="00C20922"/>
    <w:rsid w:val="00C264CC"/>
    <w:rsid w:val="00C37D6D"/>
    <w:rsid w:val="00CB2A66"/>
    <w:rsid w:val="00D11094"/>
    <w:rsid w:val="00D438AC"/>
    <w:rsid w:val="00DB34B7"/>
    <w:rsid w:val="00DC6FD4"/>
    <w:rsid w:val="00E23578"/>
    <w:rsid w:val="00E26235"/>
    <w:rsid w:val="00E32CBB"/>
    <w:rsid w:val="00EC3DDC"/>
    <w:rsid w:val="00EC6AAE"/>
    <w:rsid w:val="00EE254F"/>
    <w:rsid w:val="00F0143C"/>
    <w:rsid w:val="00F60B24"/>
    <w:rsid w:val="2158A239"/>
    <w:rsid w:val="331565C8"/>
    <w:rsid w:val="493A3A08"/>
    <w:rsid w:val="594AFCE3"/>
    <w:rsid w:val="5C877FBE"/>
    <w:rsid w:val="6EB44239"/>
    <w:rsid w:val="79BA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849F2"/>
  <w15:docId w15:val="{43311C8D-5BA0-44CD-A1DB-4F7F3FE4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0B24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rsid w:val="00F60B24"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60B24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n"/>
    <w:link w:val="footnotedescriptionChar"/>
    <w:hidden/>
    <w:rsid w:val="00F60B24"/>
    <w:pPr>
      <w:spacing w:after="0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F60B24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sid w:val="00F60B24"/>
    <w:rPr>
      <w:rFonts w:ascii="Arial" w:eastAsia="Arial" w:hAnsi="Arial" w:cs="Arial"/>
      <w:color w:val="000000"/>
      <w:sz w:val="18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FD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FD4"/>
    <w:rPr>
      <w:rFonts w:ascii="Calibri" w:eastAsia="Calibri" w:hAnsi="Calibri" w:cs="Calibri"/>
      <w:color w:val="00000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0B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0B24"/>
    <w:rPr>
      <w:rFonts w:ascii="Calibri" w:eastAsia="Calibri" w:hAnsi="Calibri" w:cs="Calibri"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60B24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7F0"/>
    <w:rPr>
      <w:rFonts w:ascii="Tahoma" w:eastAsia="Calibri" w:hAnsi="Tahoma" w:cs="Tahoma"/>
      <w:color w:val="00000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57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57F0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Default">
    <w:name w:val="Default"/>
    <w:rsid w:val="00EC6A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Mkatabulky">
    <w:name w:val="Table Grid"/>
    <w:basedOn w:val="Normlntabulka"/>
    <w:uiPriority w:val="39"/>
    <w:rsid w:val="00794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11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44B7334CB2946A46025FE9C4C7073" ma:contentTypeVersion="12" ma:contentTypeDescription="Vytvoří nový dokument" ma:contentTypeScope="" ma:versionID="ab5242eaef2f6f49d193791bf8555efb">
  <xsd:schema xmlns:xsd="http://www.w3.org/2001/XMLSchema" xmlns:xs="http://www.w3.org/2001/XMLSchema" xmlns:p="http://schemas.microsoft.com/office/2006/metadata/properties" xmlns:ns2="8c368b55-e87a-4ebd-8029-6174d4e7c36d" xmlns:ns3="77241950-2d33-4ddb-a3ca-c8110636c688" targetNamespace="http://schemas.microsoft.com/office/2006/metadata/properties" ma:root="true" ma:fieldsID="21803b2920125966ebc2f55bbe501063" ns2:_="" ns3:_="">
    <xsd:import namespace="8c368b55-e87a-4ebd-8029-6174d4e7c36d"/>
    <xsd:import namespace="77241950-2d33-4ddb-a3ca-c8110636c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68b55-e87a-4ebd-8029-6174d4e7c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1950-2d33-4ddb-a3ca-c8110636c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fe627a-62b6-4319-b7f6-2a165d91368c}" ma:internalName="TaxCatchAll" ma:showField="CatchAllData" ma:web="77241950-2d33-4ddb-a3ca-c8110636c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41950-2d33-4ddb-a3ca-c8110636c688" xsi:nil="true"/>
    <lcf76f155ced4ddcb4097134ff3c332f xmlns="8c368b55-e87a-4ebd-8029-6174d4e7c36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8D913-122E-4C6B-B8F2-D8E643131C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984BF6-DFA2-4591-8BD8-FA4B2A0AB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68b55-e87a-4ebd-8029-6174d4e7c36d"/>
    <ds:schemaRef ds:uri="77241950-2d33-4ddb-a3ca-c8110636c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29B66-55AC-4666-B4D6-568610314888}">
  <ds:schemaRefs>
    <ds:schemaRef ds:uri="http://schemas.microsoft.com/office/2006/metadata/properties"/>
    <ds:schemaRef ds:uri="http://schemas.microsoft.com/office/infopath/2007/PartnerControls"/>
    <ds:schemaRef ds:uri="77241950-2d33-4ddb-a3ca-c8110636c688"/>
    <ds:schemaRef ds:uri="8c368b55-e87a-4ebd-8029-6174d4e7c36d"/>
  </ds:schemaRefs>
</ds:datastoreItem>
</file>

<file path=customXml/itemProps4.xml><?xml version="1.0" encoding="utf-8"?>
<ds:datastoreItem xmlns:ds="http://schemas.openxmlformats.org/officeDocument/2006/customXml" ds:itemID="{08BAB5DD-5BC4-4388-BF02-B691A8DB34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544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Pavel Endrle</cp:lastModifiedBy>
  <cp:revision>24</cp:revision>
  <cp:lastPrinted>2025-04-07T19:44:00Z</cp:lastPrinted>
  <dcterms:created xsi:type="dcterms:W3CDTF">2025-04-03T22:07:00Z</dcterms:created>
  <dcterms:modified xsi:type="dcterms:W3CDTF">2025-07-31T12:00:00Z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0x01010055D44B7334CB2946A46025FE9C4C7073</vt:lpwstr>
  </property>
  <property fmtid="{D5CDD505-2E9C-101B-9397-08002B2CF9AE}" pid="3" name="MediaServiceImageTags">
    <vt:lpwstr/>
  </property>
</Properties>
</file>