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5582"/>
        <w:gridCol w:w="160"/>
        <w:gridCol w:w="183"/>
      </w:tblGrid>
      <w:tr w:rsidR="005F2BF0" w:rsidRPr="00EE22CD" w14:paraId="51D08163" w14:textId="77777777" w:rsidTr="0C3F1072">
        <w:trPr>
          <w:trHeight w:val="346"/>
        </w:trPr>
        <w:tc>
          <w:tcPr>
            <w:tcW w:w="10080" w:type="dxa"/>
            <w:gridSpan w:val="4"/>
            <w:shd w:val="clear" w:color="auto" w:fill="E6E6E6"/>
          </w:tcPr>
          <w:p w14:paraId="51D08160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51D08161" w14:textId="77777777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 xml:space="preserve">KRYCÍ   </w:t>
            </w:r>
            <w:proofErr w:type="gramStart"/>
            <w:r w:rsidRPr="00EE22CD">
              <w:rPr>
                <w:rFonts w:ascii="Arial" w:hAnsi="Arial" w:cs="Arial"/>
                <w:b/>
                <w:bCs/>
              </w:rPr>
              <w:t>LIST  NABÍDKY</w:t>
            </w:r>
            <w:proofErr w:type="gramEnd"/>
          </w:p>
          <w:p w14:paraId="51D08162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51D08165" w14:textId="77777777" w:rsidTr="0C3F1072">
        <w:trPr>
          <w:trHeight w:val="340"/>
        </w:trPr>
        <w:tc>
          <w:tcPr>
            <w:tcW w:w="10080" w:type="dxa"/>
            <w:gridSpan w:val="4"/>
            <w:shd w:val="clear" w:color="auto" w:fill="C0C0C0"/>
          </w:tcPr>
          <w:p w14:paraId="51D08164" w14:textId="07547EB5" w:rsidR="005F2BF0" w:rsidRPr="003D00C8" w:rsidRDefault="005F2BF0" w:rsidP="003D00C8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D00C8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51D08168" w14:textId="77777777" w:rsidTr="00BE6AD4">
        <w:trPr>
          <w:trHeight w:val="782"/>
        </w:trPr>
        <w:tc>
          <w:tcPr>
            <w:tcW w:w="10080" w:type="dxa"/>
            <w:gridSpan w:val="4"/>
            <w:shd w:val="clear" w:color="auto" w:fill="C0C0C0"/>
          </w:tcPr>
          <w:p w14:paraId="51D08166" w14:textId="70CF9BAF" w:rsidR="00B06BB1" w:rsidRPr="00EE22CD" w:rsidRDefault="006212F2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veřejná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zakázka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zadávaná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ve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smyslu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zákona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č. 134/2016 Sb., o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zadávání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veřejných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zakázek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ve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znění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pozdějších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předpisů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 w:rsidR="00C40C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14:paraId="51D08167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51D0816E" w14:textId="77777777" w:rsidTr="00D35569">
        <w:trPr>
          <w:trHeight w:val="1180"/>
        </w:trPr>
        <w:tc>
          <w:tcPr>
            <w:tcW w:w="4155" w:type="dxa"/>
          </w:tcPr>
          <w:p w14:paraId="51D08169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D0816A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925" w:type="dxa"/>
            <w:gridSpan w:val="3"/>
          </w:tcPr>
          <w:p w14:paraId="51D0816D" w14:textId="1BC7DB3D" w:rsidR="00F77DD6" w:rsidRPr="00F77DD6" w:rsidRDefault="0094094E" w:rsidP="0031350B">
            <w:pPr>
              <w:rPr>
                <w:rFonts w:ascii="Arial" w:hAnsi="Arial" w:cs="Arial"/>
                <w:b/>
              </w:rPr>
            </w:pPr>
            <w:r w:rsidRPr="0094094E">
              <w:rPr>
                <w:rFonts w:ascii="Arial" w:eastAsia="Arial" w:hAnsi="Arial" w:cs="Arial"/>
                <w:b/>
                <w:bCs/>
                <w:lang w:eastAsia="en-US" w:bidi="cs-CZ"/>
              </w:rPr>
              <w:t>Rekonstrukce, vybavení a bezpečnostní prvky FMJH (část a – Rekonstrukce stávajících sklepních prostor)</w:t>
            </w:r>
            <w:r w:rsidR="000355A3" w:rsidRPr="000355A3">
              <w:rPr>
                <w:rFonts w:ascii="Arial" w:eastAsia="Arial" w:hAnsi="Arial" w:cs="Arial"/>
                <w:b/>
                <w:lang w:eastAsia="en-US"/>
              </w:rPr>
              <w:t xml:space="preserve"> </w:t>
            </w:r>
          </w:p>
        </w:tc>
      </w:tr>
      <w:tr w:rsidR="00B06BB1" w:rsidRPr="00EE22CD" w14:paraId="51D08170" w14:textId="77777777" w:rsidTr="0C3F1072">
        <w:trPr>
          <w:trHeight w:val="385"/>
        </w:trPr>
        <w:tc>
          <w:tcPr>
            <w:tcW w:w="10080" w:type="dxa"/>
            <w:gridSpan w:val="4"/>
            <w:shd w:val="clear" w:color="auto" w:fill="C0C0C0"/>
          </w:tcPr>
          <w:p w14:paraId="51D0816F" w14:textId="378CD8B7" w:rsidR="00B06BB1" w:rsidRPr="00EE22CD" w:rsidRDefault="00B06BB1" w:rsidP="003D00C8">
            <w:pPr>
              <w:ind w:left="1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</w:t>
            </w:r>
          </w:p>
        </w:tc>
      </w:tr>
      <w:tr w:rsidR="00B06BB1" w:rsidRPr="00EE22CD" w14:paraId="51D08173" w14:textId="77777777" w:rsidTr="00D35569">
        <w:tc>
          <w:tcPr>
            <w:tcW w:w="4155" w:type="dxa"/>
            <w:shd w:val="clear" w:color="auto" w:fill="C0C0C0"/>
          </w:tcPr>
          <w:p w14:paraId="51D08171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925" w:type="dxa"/>
            <w:gridSpan w:val="3"/>
            <w:shd w:val="clear" w:color="auto" w:fill="C0C0C0"/>
          </w:tcPr>
          <w:p w14:paraId="51D0817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76" w14:textId="77777777" w:rsidTr="00D35569">
        <w:tc>
          <w:tcPr>
            <w:tcW w:w="4155" w:type="dxa"/>
          </w:tcPr>
          <w:p w14:paraId="51D0817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925" w:type="dxa"/>
            <w:gridSpan w:val="3"/>
          </w:tcPr>
          <w:p w14:paraId="51D0817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51D08179" w14:textId="77777777" w:rsidTr="00D35569">
        <w:tc>
          <w:tcPr>
            <w:tcW w:w="4155" w:type="dxa"/>
          </w:tcPr>
          <w:p w14:paraId="51D0817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925" w:type="dxa"/>
            <w:gridSpan w:val="3"/>
          </w:tcPr>
          <w:p w14:paraId="51D0817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51D0817C" w14:textId="77777777" w:rsidTr="00D35569">
        <w:trPr>
          <w:trHeight w:val="161"/>
        </w:trPr>
        <w:tc>
          <w:tcPr>
            <w:tcW w:w="4155" w:type="dxa"/>
          </w:tcPr>
          <w:p w14:paraId="51D0817A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925" w:type="dxa"/>
            <w:gridSpan w:val="3"/>
          </w:tcPr>
          <w:p w14:paraId="51D0817B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51D0817F" w14:textId="77777777" w:rsidTr="00D35569">
        <w:tc>
          <w:tcPr>
            <w:tcW w:w="4155" w:type="dxa"/>
          </w:tcPr>
          <w:p w14:paraId="51D0817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925" w:type="dxa"/>
            <w:gridSpan w:val="3"/>
          </w:tcPr>
          <w:p w14:paraId="51D0817E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51D08182" w14:textId="77777777" w:rsidTr="00D35569">
        <w:tc>
          <w:tcPr>
            <w:tcW w:w="4155" w:type="dxa"/>
          </w:tcPr>
          <w:p w14:paraId="51D08180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925" w:type="dxa"/>
            <w:gridSpan w:val="3"/>
          </w:tcPr>
          <w:p w14:paraId="51D08181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51D08185" w14:textId="77777777" w:rsidTr="00D35569">
        <w:tc>
          <w:tcPr>
            <w:tcW w:w="4155" w:type="dxa"/>
          </w:tcPr>
          <w:p w14:paraId="51D08183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925" w:type="dxa"/>
            <w:gridSpan w:val="3"/>
          </w:tcPr>
          <w:p w14:paraId="51D08184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51D08188" w14:textId="77777777" w:rsidTr="00D35569">
        <w:tc>
          <w:tcPr>
            <w:tcW w:w="4155" w:type="dxa"/>
            <w:shd w:val="clear" w:color="auto" w:fill="C0C0C0"/>
          </w:tcPr>
          <w:p w14:paraId="51D08186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925" w:type="dxa"/>
            <w:gridSpan w:val="3"/>
            <w:shd w:val="clear" w:color="auto" w:fill="C0C0C0"/>
          </w:tcPr>
          <w:p w14:paraId="51D0818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8B" w14:textId="77777777" w:rsidTr="00D35569">
        <w:tc>
          <w:tcPr>
            <w:tcW w:w="4155" w:type="dxa"/>
          </w:tcPr>
          <w:p w14:paraId="51D0818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925" w:type="dxa"/>
            <w:gridSpan w:val="3"/>
          </w:tcPr>
          <w:p w14:paraId="51D0818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8E" w14:textId="77777777" w:rsidTr="00D35569">
        <w:tc>
          <w:tcPr>
            <w:tcW w:w="4155" w:type="dxa"/>
          </w:tcPr>
          <w:p w14:paraId="51D0818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925" w:type="dxa"/>
            <w:gridSpan w:val="3"/>
          </w:tcPr>
          <w:p w14:paraId="51D0818D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1" w14:textId="77777777" w:rsidTr="00D35569">
        <w:tc>
          <w:tcPr>
            <w:tcW w:w="4155" w:type="dxa"/>
          </w:tcPr>
          <w:p w14:paraId="51D0818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925" w:type="dxa"/>
            <w:gridSpan w:val="3"/>
          </w:tcPr>
          <w:p w14:paraId="51D08190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4" w14:textId="77777777" w:rsidTr="00D35569">
        <w:tc>
          <w:tcPr>
            <w:tcW w:w="4155" w:type="dxa"/>
          </w:tcPr>
          <w:p w14:paraId="51D0819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925" w:type="dxa"/>
            <w:gridSpan w:val="3"/>
          </w:tcPr>
          <w:p w14:paraId="51D0819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7" w14:textId="77777777" w:rsidTr="00D35569">
        <w:tc>
          <w:tcPr>
            <w:tcW w:w="4155" w:type="dxa"/>
          </w:tcPr>
          <w:p w14:paraId="51D08195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925" w:type="dxa"/>
            <w:gridSpan w:val="3"/>
          </w:tcPr>
          <w:p w14:paraId="51D08196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A" w14:textId="77777777" w:rsidTr="00D35569">
        <w:tc>
          <w:tcPr>
            <w:tcW w:w="4155" w:type="dxa"/>
          </w:tcPr>
          <w:p w14:paraId="51D0819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925" w:type="dxa"/>
            <w:gridSpan w:val="3"/>
          </w:tcPr>
          <w:p w14:paraId="51D08199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D" w14:textId="77777777" w:rsidTr="00D35569">
        <w:tc>
          <w:tcPr>
            <w:tcW w:w="4155" w:type="dxa"/>
          </w:tcPr>
          <w:p w14:paraId="51D0819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925" w:type="dxa"/>
            <w:gridSpan w:val="3"/>
          </w:tcPr>
          <w:p w14:paraId="51D0819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0" w14:textId="77777777" w:rsidTr="00D35569">
        <w:tc>
          <w:tcPr>
            <w:tcW w:w="4155" w:type="dxa"/>
          </w:tcPr>
          <w:p w14:paraId="51D0819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925" w:type="dxa"/>
            <w:gridSpan w:val="3"/>
          </w:tcPr>
          <w:p w14:paraId="51D0819F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3" w14:textId="77777777" w:rsidTr="00D35569">
        <w:tc>
          <w:tcPr>
            <w:tcW w:w="4155" w:type="dxa"/>
          </w:tcPr>
          <w:p w14:paraId="51D081A1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925" w:type="dxa"/>
            <w:gridSpan w:val="3"/>
          </w:tcPr>
          <w:p w14:paraId="51D081A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6" w14:textId="77777777" w:rsidTr="00D35569">
        <w:tc>
          <w:tcPr>
            <w:tcW w:w="4155" w:type="dxa"/>
          </w:tcPr>
          <w:p w14:paraId="51D081A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925" w:type="dxa"/>
            <w:gridSpan w:val="3"/>
          </w:tcPr>
          <w:p w14:paraId="51D081A5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9" w14:textId="77777777" w:rsidTr="00D35569">
        <w:tc>
          <w:tcPr>
            <w:tcW w:w="4155" w:type="dxa"/>
          </w:tcPr>
          <w:p w14:paraId="51D081A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925" w:type="dxa"/>
            <w:gridSpan w:val="3"/>
          </w:tcPr>
          <w:p w14:paraId="51D081A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B" w14:textId="77777777" w:rsidTr="0C3F1072">
        <w:trPr>
          <w:trHeight w:val="300"/>
        </w:trPr>
        <w:tc>
          <w:tcPr>
            <w:tcW w:w="10080" w:type="dxa"/>
            <w:gridSpan w:val="4"/>
            <w:shd w:val="clear" w:color="auto" w:fill="C0C0C0"/>
          </w:tcPr>
          <w:p w14:paraId="51D081AA" w14:textId="5322E9F4" w:rsidR="00B06BB1" w:rsidRPr="00EE22CD" w:rsidRDefault="00B06BB1" w:rsidP="003D0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</w:t>
            </w:r>
          </w:p>
        </w:tc>
      </w:tr>
      <w:tr w:rsidR="00B06BB1" w:rsidRPr="00EE22CD" w14:paraId="51D081B0" w14:textId="77777777" w:rsidTr="00D35569">
        <w:trPr>
          <w:trHeight w:val="820"/>
        </w:trPr>
        <w:tc>
          <w:tcPr>
            <w:tcW w:w="4155" w:type="dxa"/>
            <w:shd w:val="clear" w:color="auto" w:fill="auto"/>
          </w:tcPr>
          <w:p w14:paraId="51D081A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C3F1072">
              <w:rPr>
                <w:rFonts w:ascii="Arial" w:hAnsi="Arial" w:cs="Arial"/>
                <w:sz w:val="22"/>
                <w:szCs w:val="22"/>
              </w:rPr>
              <w:t xml:space="preserve">Celková cena bez DPH </w:t>
            </w:r>
            <w:r w:rsidR="00023464">
              <w:rPr>
                <w:rFonts w:ascii="Arial" w:hAnsi="Arial" w:cs="Arial"/>
                <w:sz w:val="22"/>
                <w:szCs w:val="22"/>
              </w:rPr>
              <w:t>v Kč</w:t>
            </w:r>
            <w:r w:rsidRPr="0C3F107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558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D081AD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081AE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  <w:shd w:val="clear" w:color="auto" w:fill="auto"/>
          </w:tcPr>
          <w:p w14:paraId="51D081AF" w14:textId="77777777" w:rsidR="00B06BB1" w:rsidRPr="00CD742B" w:rsidRDefault="00B06BB1" w:rsidP="00B06BB1"/>
        </w:tc>
      </w:tr>
      <w:tr w:rsidR="00B06BB1" w:rsidRPr="00EE22CD" w14:paraId="51D081B7" w14:textId="77777777" w:rsidTr="00D35569">
        <w:trPr>
          <w:trHeight w:val="704"/>
        </w:trPr>
        <w:tc>
          <w:tcPr>
            <w:tcW w:w="4155" w:type="dxa"/>
          </w:tcPr>
          <w:p w14:paraId="51D081B1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51D081B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B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582" w:type="dxa"/>
            <w:tcBorders>
              <w:bottom w:val="single" w:sz="4" w:space="0" w:color="auto"/>
              <w:right w:val="nil"/>
            </w:tcBorders>
          </w:tcPr>
          <w:p w14:paraId="51D081B4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51D081B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51D081B6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BE" w14:textId="77777777" w:rsidTr="00D35569">
        <w:trPr>
          <w:trHeight w:val="700"/>
        </w:trPr>
        <w:tc>
          <w:tcPr>
            <w:tcW w:w="4155" w:type="dxa"/>
          </w:tcPr>
          <w:p w14:paraId="51D081B8" w14:textId="77777777" w:rsidR="00B06BB1" w:rsidRDefault="0073227A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D081B9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BA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582" w:type="dxa"/>
            <w:tcBorders>
              <w:right w:val="nil"/>
            </w:tcBorders>
          </w:tcPr>
          <w:p w14:paraId="51D081BB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51D081BC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51D081BD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C0" w14:textId="77777777" w:rsidTr="0C3F1072">
        <w:trPr>
          <w:trHeight w:val="300"/>
        </w:trPr>
        <w:tc>
          <w:tcPr>
            <w:tcW w:w="10080" w:type="dxa"/>
            <w:gridSpan w:val="4"/>
            <w:shd w:val="clear" w:color="auto" w:fill="C0C0C0"/>
          </w:tcPr>
          <w:p w14:paraId="51D081BF" w14:textId="7D761EE9" w:rsidR="00B06BB1" w:rsidRPr="00EE22CD" w:rsidRDefault="00B06BB1" w:rsidP="003D00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51D081C5" w14:textId="77777777" w:rsidTr="0C3F1072">
        <w:trPr>
          <w:trHeight w:val="609"/>
        </w:trPr>
        <w:tc>
          <w:tcPr>
            <w:tcW w:w="4155" w:type="dxa"/>
            <w:shd w:val="clear" w:color="auto" w:fill="D9D9D9" w:themeFill="background1" w:themeFillShade="D9"/>
          </w:tcPr>
          <w:p w14:paraId="51D081C1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3"/>
          </w:tcPr>
          <w:p w14:paraId="51D081C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C3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C4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C9" w14:textId="77777777" w:rsidTr="0C3F1072">
        <w:trPr>
          <w:trHeight w:val="300"/>
        </w:trPr>
        <w:tc>
          <w:tcPr>
            <w:tcW w:w="4155" w:type="dxa"/>
            <w:shd w:val="clear" w:color="auto" w:fill="D9D9D9" w:themeFill="background1" w:themeFillShade="D9"/>
          </w:tcPr>
          <w:p w14:paraId="51D081C6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51D081C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14:paraId="51D081C8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CD" w14:textId="77777777" w:rsidTr="0C3F1072">
        <w:trPr>
          <w:trHeight w:val="300"/>
        </w:trPr>
        <w:tc>
          <w:tcPr>
            <w:tcW w:w="4155" w:type="dxa"/>
            <w:shd w:val="clear" w:color="auto" w:fill="D9D9D9" w:themeFill="background1" w:themeFillShade="D9"/>
          </w:tcPr>
          <w:p w14:paraId="51D081CA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51D081CB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14:paraId="51D081C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081CE" w14:textId="77777777" w:rsidR="004965A0" w:rsidRDefault="004965A0" w:rsidP="004965A0">
      <w:pPr>
        <w:jc w:val="both"/>
      </w:pPr>
    </w:p>
    <w:p w14:paraId="51D081CF" w14:textId="77777777"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14:paraId="51D081D0" w14:textId="77777777" w:rsidR="005F2BF0" w:rsidRPr="00EE22CD" w:rsidRDefault="005F2BF0" w:rsidP="00B97C32">
      <w:pPr>
        <w:ind w:left="-150"/>
      </w:pPr>
    </w:p>
    <w:sectPr w:rsidR="005F2BF0" w:rsidRPr="00EE22CD" w:rsidSect="00BE6AD4">
      <w:pgSz w:w="11906" w:h="16838"/>
      <w:pgMar w:top="89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C04DD"/>
    <w:multiLevelType w:val="hybridMultilevel"/>
    <w:tmpl w:val="E9D2BF2E"/>
    <w:lvl w:ilvl="0" w:tplc="5F9C40B0">
      <w:start w:val="1"/>
      <w:numFmt w:val="decimal"/>
      <w:lvlText w:val="%1."/>
      <w:lvlJc w:val="left"/>
      <w:pPr>
        <w:ind w:left="4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75" w:hanging="360"/>
      </w:pPr>
    </w:lvl>
    <w:lvl w:ilvl="2" w:tplc="0405001B" w:tentative="1">
      <w:start w:val="1"/>
      <w:numFmt w:val="lowerRoman"/>
      <w:lvlText w:val="%3."/>
      <w:lvlJc w:val="right"/>
      <w:pPr>
        <w:ind w:left="5595" w:hanging="180"/>
      </w:pPr>
    </w:lvl>
    <w:lvl w:ilvl="3" w:tplc="0405000F" w:tentative="1">
      <w:start w:val="1"/>
      <w:numFmt w:val="decimal"/>
      <w:lvlText w:val="%4."/>
      <w:lvlJc w:val="left"/>
      <w:pPr>
        <w:ind w:left="6315" w:hanging="360"/>
      </w:pPr>
    </w:lvl>
    <w:lvl w:ilvl="4" w:tplc="04050019" w:tentative="1">
      <w:start w:val="1"/>
      <w:numFmt w:val="lowerLetter"/>
      <w:lvlText w:val="%5."/>
      <w:lvlJc w:val="left"/>
      <w:pPr>
        <w:ind w:left="7035" w:hanging="360"/>
      </w:pPr>
    </w:lvl>
    <w:lvl w:ilvl="5" w:tplc="0405001B" w:tentative="1">
      <w:start w:val="1"/>
      <w:numFmt w:val="lowerRoman"/>
      <w:lvlText w:val="%6."/>
      <w:lvlJc w:val="right"/>
      <w:pPr>
        <w:ind w:left="7755" w:hanging="180"/>
      </w:pPr>
    </w:lvl>
    <w:lvl w:ilvl="6" w:tplc="0405000F" w:tentative="1">
      <w:start w:val="1"/>
      <w:numFmt w:val="decimal"/>
      <w:lvlText w:val="%7."/>
      <w:lvlJc w:val="left"/>
      <w:pPr>
        <w:ind w:left="8475" w:hanging="360"/>
      </w:pPr>
    </w:lvl>
    <w:lvl w:ilvl="7" w:tplc="04050019" w:tentative="1">
      <w:start w:val="1"/>
      <w:numFmt w:val="lowerLetter"/>
      <w:lvlText w:val="%8."/>
      <w:lvlJc w:val="left"/>
      <w:pPr>
        <w:ind w:left="9195" w:hanging="360"/>
      </w:pPr>
    </w:lvl>
    <w:lvl w:ilvl="8" w:tplc="0405001B" w:tentative="1">
      <w:start w:val="1"/>
      <w:numFmt w:val="lowerRoman"/>
      <w:lvlText w:val="%9."/>
      <w:lvlJc w:val="right"/>
      <w:pPr>
        <w:ind w:left="9915" w:hanging="180"/>
      </w:pPr>
    </w:lvl>
  </w:abstractNum>
  <w:abstractNum w:abstractNumId="1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B4"/>
    <w:rsid w:val="00023464"/>
    <w:rsid w:val="000355A3"/>
    <w:rsid w:val="000C2052"/>
    <w:rsid w:val="00145DB2"/>
    <w:rsid w:val="0018340A"/>
    <w:rsid w:val="001926C1"/>
    <w:rsid w:val="00196051"/>
    <w:rsid w:val="001B2109"/>
    <w:rsid w:val="001E3566"/>
    <w:rsid w:val="0020136F"/>
    <w:rsid w:val="00227062"/>
    <w:rsid w:val="002331FE"/>
    <w:rsid w:val="0031350B"/>
    <w:rsid w:val="00314051"/>
    <w:rsid w:val="003D00C8"/>
    <w:rsid w:val="00414B56"/>
    <w:rsid w:val="004344E5"/>
    <w:rsid w:val="00487367"/>
    <w:rsid w:val="00496591"/>
    <w:rsid w:val="004965A0"/>
    <w:rsid w:val="00525248"/>
    <w:rsid w:val="00535341"/>
    <w:rsid w:val="00547F10"/>
    <w:rsid w:val="00550BE6"/>
    <w:rsid w:val="005F2BF0"/>
    <w:rsid w:val="006212F2"/>
    <w:rsid w:val="006A2F12"/>
    <w:rsid w:val="00712AC7"/>
    <w:rsid w:val="0073227A"/>
    <w:rsid w:val="008568DE"/>
    <w:rsid w:val="008B103C"/>
    <w:rsid w:val="008C635A"/>
    <w:rsid w:val="008E4B37"/>
    <w:rsid w:val="0094094E"/>
    <w:rsid w:val="00940F48"/>
    <w:rsid w:val="00997A4E"/>
    <w:rsid w:val="009F0937"/>
    <w:rsid w:val="009F415B"/>
    <w:rsid w:val="00B0094D"/>
    <w:rsid w:val="00B06BB1"/>
    <w:rsid w:val="00B97C32"/>
    <w:rsid w:val="00BA4D68"/>
    <w:rsid w:val="00BE6AD4"/>
    <w:rsid w:val="00C40CB9"/>
    <w:rsid w:val="00C6245E"/>
    <w:rsid w:val="00C6399A"/>
    <w:rsid w:val="00CA195B"/>
    <w:rsid w:val="00CD742B"/>
    <w:rsid w:val="00D13A6A"/>
    <w:rsid w:val="00D35569"/>
    <w:rsid w:val="00D77EB4"/>
    <w:rsid w:val="00E136D2"/>
    <w:rsid w:val="00E1636B"/>
    <w:rsid w:val="00E57381"/>
    <w:rsid w:val="00E756B6"/>
    <w:rsid w:val="00E77B21"/>
    <w:rsid w:val="00EB7590"/>
    <w:rsid w:val="00EE22CD"/>
    <w:rsid w:val="00EE669C"/>
    <w:rsid w:val="00F76B0B"/>
    <w:rsid w:val="00F77DD6"/>
    <w:rsid w:val="00FB175E"/>
    <w:rsid w:val="00FB3651"/>
    <w:rsid w:val="00FB587A"/>
    <w:rsid w:val="00FF5C5E"/>
    <w:rsid w:val="0C3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08160"/>
  <w15:docId w15:val="{D39487F3-E93E-4C88-AB3C-5B1CF93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5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B175E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E77B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B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7B21"/>
  </w:style>
  <w:style w:type="paragraph" w:styleId="Pedmtkomente">
    <w:name w:val="annotation subject"/>
    <w:basedOn w:val="Textkomente"/>
    <w:next w:val="Textkomente"/>
    <w:link w:val="PedmtkomenteChar"/>
    <w:rsid w:val="00E77B21"/>
    <w:rPr>
      <w:b/>
      <w:bCs/>
    </w:rPr>
  </w:style>
  <w:style w:type="character" w:customStyle="1" w:styleId="PedmtkomenteChar">
    <w:name w:val="Předmět komentáře Char"/>
    <w:link w:val="Pedmtkomente"/>
    <w:rsid w:val="00E77B21"/>
    <w:rPr>
      <w:b/>
      <w:bCs/>
    </w:rPr>
  </w:style>
  <w:style w:type="paragraph" w:styleId="Odstavecseseznamem">
    <w:name w:val="List Paragraph"/>
    <w:basedOn w:val="Normln"/>
    <w:uiPriority w:val="34"/>
    <w:qFormat/>
    <w:rsid w:val="003D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ab5242eaef2f6f49d193791bf8555efb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1803b2920125966ebc2f55bbe501063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6F01D-7E59-4F73-A3CF-E5EBC2D0D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991ED-FABB-4A83-B23E-A4798B7CAA8A}">
  <ds:schemaRefs>
    <ds:schemaRef ds:uri="http://schemas.microsoft.com/office/2006/metadata/properties"/>
    <ds:schemaRef ds:uri="http://schemas.microsoft.com/office/infopath/2007/PartnerControls"/>
    <ds:schemaRef ds:uri="f8bb5f55-f7ed-469c-a7c2-f324ebd57be7"/>
    <ds:schemaRef ds:uri="77241950-2d33-4ddb-a3ca-c8110636c688"/>
    <ds:schemaRef ds:uri="8c368b55-e87a-4ebd-8029-6174d4e7c36d"/>
  </ds:schemaRefs>
</ds:datastoreItem>
</file>

<file path=customXml/itemProps3.xml><?xml version="1.0" encoding="utf-8"?>
<ds:datastoreItem xmlns:ds="http://schemas.openxmlformats.org/officeDocument/2006/customXml" ds:itemID="{6D074F6F-FFEE-4E0E-B09E-DDB0D450E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EDD82D-1A2E-4B86-AA12-4B2C2DA1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Pavel Endrle</cp:lastModifiedBy>
  <cp:revision>7</cp:revision>
  <cp:lastPrinted>2019-05-02T23:32:00Z</cp:lastPrinted>
  <dcterms:created xsi:type="dcterms:W3CDTF">2024-12-04T08:16:00Z</dcterms:created>
  <dcterms:modified xsi:type="dcterms:W3CDTF">2025-06-12T12:17:00Z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</Properties>
</file>