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6"/>
        <w:gridCol w:w="69"/>
        <w:gridCol w:w="63"/>
        <w:gridCol w:w="102"/>
        <w:gridCol w:w="5417"/>
        <w:gridCol w:w="160"/>
        <w:gridCol w:w="183"/>
      </w:tblGrid>
      <w:tr w:rsidR="005F2BF0" w:rsidRPr="00EE22CD" w14:paraId="51D08163" w14:textId="77777777" w:rsidTr="0C3F1072">
        <w:trPr>
          <w:trHeight w:val="346"/>
        </w:trPr>
        <w:tc>
          <w:tcPr>
            <w:tcW w:w="10080" w:type="dxa"/>
            <w:gridSpan w:val="7"/>
            <w:shd w:val="clear" w:color="auto" w:fill="E6E6E6"/>
          </w:tcPr>
          <w:p w14:paraId="51D08160" w14:textId="77777777" w:rsidR="008568DE" w:rsidRDefault="005F2BF0" w:rsidP="004965A0">
            <w:pPr>
              <w:ind w:left="180"/>
              <w:rPr>
                <w:rFonts w:ascii="Arial" w:hAnsi="Arial" w:cs="Arial"/>
              </w:rPr>
            </w:pPr>
            <w:r w:rsidRPr="00EE22CD">
              <w:rPr>
                <w:rFonts w:ascii="Arial" w:hAnsi="Arial" w:cs="Arial"/>
              </w:rPr>
              <w:t xml:space="preserve">                           </w:t>
            </w:r>
          </w:p>
          <w:p w14:paraId="51D08161" w14:textId="77777777" w:rsidR="005F2BF0" w:rsidRDefault="005F2BF0" w:rsidP="008568DE">
            <w:pPr>
              <w:ind w:left="180"/>
              <w:jc w:val="center"/>
              <w:rPr>
                <w:rFonts w:ascii="Arial" w:hAnsi="Arial" w:cs="Arial"/>
                <w:b/>
                <w:bCs/>
              </w:rPr>
            </w:pPr>
            <w:r w:rsidRPr="00EE22CD">
              <w:rPr>
                <w:rFonts w:ascii="Arial" w:hAnsi="Arial" w:cs="Arial"/>
                <w:b/>
                <w:bCs/>
              </w:rPr>
              <w:t>KRYCÍ   LIST  NABÍDKY</w:t>
            </w:r>
          </w:p>
          <w:p w14:paraId="51D08162" w14:textId="77777777" w:rsidR="009F415B" w:rsidRPr="00414B56" w:rsidRDefault="009F415B" w:rsidP="008568DE">
            <w:pPr>
              <w:ind w:left="18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2BF0" w:rsidRPr="00EE22CD" w14:paraId="51D08165" w14:textId="77777777" w:rsidTr="0C3F1072">
        <w:trPr>
          <w:trHeight w:val="340"/>
        </w:trPr>
        <w:tc>
          <w:tcPr>
            <w:tcW w:w="10080" w:type="dxa"/>
            <w:gridSpan w:val="7"/>
            <w:shd w:val="clear" w:color="auto" w:fill="C0C0C0"/>
          </w:tcPr>
          <w:p w14:paraId="51D08164" w14:textId="77777777" w:rsidR="005F2BF0" w:rsidRPr="00414B56" w:rsidRDefault="005F2BF0" w:rsidP="008568DE">
            <w:pPr>
              <w:numPr>
                <w:ilvl w:val="0"/>
                <w:numId w:val="1"/>
              </w:numPr>
              <w:ind w:left="3795"/>
              <w:rPr>
                <w:rFonts w:ascii="Arial" w:hAnsi="Arial" w:cs="Arial"/>
                <w:b/>
                <w:bCs/>
              </w:rPr>
            </w:pPr>
            <w:r w:rsidRPr="00EE22CD">
              <w:rPr>
                <w:rFonts w:ascii="Arial" w:hAnsi="Arial" w:cs="Arial"/>
                <w:b/>
                <w:bCs/>
              </w:rPr>
              <w:t>Veřejná zakázka</w:t>
            </w:r>
          </w:p>
        </w:tc>
      </w:tr>
      <w:tr w:rsidR="00B06BB1" w:rsidRPr="00EE22CD" w14:paraId="51D08168" w14:textId="77777777" w:rsidTr="00BE6AD4">
        <w:trPr>
          <w:trHeight w:val="782"/>
        </w:trPr>
        <w:tc>
          <w:tcPr>
            <w:tcW w:w="10080" w:type="dxa"/>
            <w:gridSpan w:val="7"/>
            <w:shd w:val="clear" w:color="auto" w:fill="C0C0C0"/>
          </w:tcPr>
          <w:p w14:paraId="51D08166" w14:textId="70CF9BAF" w:rsidR="00B06BB1" w:rsidRPr="00EE22CD" w:rsidRDefault="006212F2" w:rsidP="001B2109">
            <w:pPr>
              <w:pStyle w:val="Nadpis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</w:t>
            </w:r>
            <w:r w:rsidR="001B2109">
              <w:rPr>
                <w:rFonts w:ascii="Arial" w:hAnsi="Arial" w:cs="Arial"/>
                <w:sz w:val="22"/>
                <w:szCs w:val="22"/>
                <w:lang w:val="en-US"/>
              </w:rPr>
              <w:t>dlimitní veřejná zakázka, zadávaná</w:t>
            </w:r>
            <w:r w:rsidR="001B2109" w:rsidRPr="001B2109">
              <w:rPr>
                <w:rFonts w:ascii="Arial" w:hAnsi="Arial" w:cs="Arial"/>
                <w:sz w:val="22"/>
                <w:szCs w:val="22"/>
                <w:lang w:val="en-US"/>
              </w:rPr>
              <w:t xml:space="preserve"> ve smyslu zákona č. 134/2016 Sb., o zadávání veřejných zakázek, </w:t>
            </w:r>
            <w:r w:rsidR="001B2109">
              <w:rPr>
                <w:rFonts w:ascii="Arial" w:hAnsi="Arial" w:cs="Arial"/>
                <w:sz w:val="22"/>
                <w:szCs w:val="22"/>
                <w:lang w:val="en-US"/>
              </w:rPr>
              <w:t xml:space="preserve">ve znění pozdějších předpisů </w:t>
            </w:r>
            <w:r w:rsidR="004344E5" w:rsidRPr="004344E5">
              <w:rPr>
                <w:rFonts w:ascii="Arial" w:hAnsi="Arial" w:cs="Arial"/>
                <w:sz w:val="22"/>
                <w:szCs w:val="22"/>
              </w:rPr>
              <w:t>a SR 01/2019 (Pravidly zadávání veřejných zakázek na</w:t>
            </w:r>
            <w:r w:rsidR="00C40C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44E5" w:rsidRPr="004344E5">
              <w:rPr>
                <w:rFonts w:ascii="Arial" w:hAnsi="Arial" w:cs="Arial"/>
                <w:sz w:val="22"/>
                <w:szCs w:val="22"/>
              </w:rPr>
              <w:t>VŠE v Praze).</w:t>
            </w:r>
          </w:p>
          <w:p w14:paraId="51D08167" w14:textId="77777777" w:rsidR="00B06BB1" w:rsidRPr="00EE22CD" w:rsidRDefault="00B06BB1" w:rsidP="00B06BB1">
            <w:pPr>
              <w:ind w:left="343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06BB1" w:rsidRPr="00EE22CD" w14:paraId="51D0816E" w14:textId="77777777" w:rsidTr="00BE6AD4">
        <w:trPr>
          <w:trHeight w:val="1180"/>
        </w:trPr>
        <w:tc>
          <w:tcPr>
            <w:tcW w:w="4218" w:type="dxa"/>
            <w:gridSpan w:val="3"/>
          </w:tcPr>
          <w:p w14:paraId="51D08169" w14:textId="77777777" w:rsidR="00B06BB1" w:rsidRDefault="00B06BB1" w:rsidP="00B06BB1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D0816A" w14:textId="77777777" w:rsidR="00B06BB1" w:rsidRPr="00414B56" w:rsidRDefault="00BA4D68" w:rsidP="00BA4D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B06BB1">
              <w:rPr>
                <w:rFonts w:ascii="Arial" w:hAnsi="Arial" w:cs="Arial"/>
                <w:b/>
                <w:bCs/>
                <w:sz w:val="22"/>
                <w:szCs w:val="22"/>
              </w:rPr>
              <w:t>kce pod názvem</w:t>
            </w:r>
          </w:p>
        </w:tc>
        <w:tc>
          <w:tcPr>
            <w:tcW w:w="5862" w:type="dxa"/>
            <w:gridSpan w:val="4"/>
          </w:tcPr>
          <w:p w14:paraId="51D0816D" w14:textId="1BC7DB3D" w:rsidR="00F77DD6" w:rsidRPr="00F77DD6" w:rsidRDefault="0094094E" w:rsidP="0031350B">
            <w:pPr>
              <w:rPr>
                <w:rFonts w:ascii="Arial" w:hAnsi="Arial" w:cs="Arial"/>
                <w:b/>
              </w:rPr>
            </w:pPr>
            <w:r w:rsidRPr="0094094E">
              <w:rPr>
                <w:rFonts w:ascii="Arial" w:eastAsia="Arial" w:hAnsi="Arial" w:cs="Arial"/>
                <w:b/>
                <w:bCs/>
                <w:lang w:eastAsia="en-US" w:bidi="cs-CZ"/>
              </w:rPr>
              <w:t>Rekonstrukce, vybavení a bezpečnostní prvky FMJH (část a – Rekonstrukce stávajících sklepních prostor)</w:t>
            </w:r>
            <w:r w:rsidR="000355A3" w:rsidRPr="000355A3">
              <w:rPr>
                <w:rFonts w:ascii="Arial" w:eastAsia="Arial" w:hAnsi="Arial" w:cs="Arial"/>
                <w:b/>
                <w:lang w:eastAsia="en-US"/>
              </w:rPr>
              <w:t xml:space="preserve"> </w:t>
            </w:r>
          </w:p>
        </w:tc>
      </w:tr>
      <w:tr w:rsidR="00B06BB1" w:rsidRPr="00EE22CD" w14:paraId="51D08170" w14:textId="77777777" w:rsidTr="0C3F1072">
        <w:trPr>
          <w:trHeight w:val="385"/>
        </w:trPr>
        <w:tc>
          <w:tcPr>
            <w:tcW w:w="10080" w:type="dxa"/>
            <w:gridSpan w:val="7"/>
            <w:shd w:val="clear" w:color="auto" w:fill="C0C0C0"/>
          </w:tcPr>
          <w:p w14:paraId="51D0816F" w14:textId="77777777" w:rsidR="00B06BB1" w:rsidRPr="00EE22CD" w:rsidRDefault="00B06BB1" w:rsidP="00B06BB1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2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2. Základní identifikační údaje</w:t>
            </w:r>
          </w:p>
        </w:tc>
      </w:tr>
      <w:tr w:rsidR="00B06BB1" w:rsidRPr="00EE22CD" w14:paraId="51D08173" w14:textId="77777777" w:rsidTr="0C3F1072">
        <w:tc>
          <w:tcPr>
            <w:tcW w:w="4320" w:type="dxa"/>
            <w:gridSpan w:val="4"/>
            <w:shd w:val="clear" w:color="auto" w:fill="C0C0C0"/>
          </w:tcPr>
          <w:p w14:paraId="51D08171" w14:textId="77777777" w:rsidR="00B06BB1" w:rsidRPr="00496591" w:rsidRDefault="00B06BB1" w:rsidP="00B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6591">
              <w:rPr>
                <w:rFonts w:ascii="Arial" w:hAnsi="Arial" w:cs="Arial"/>
                <w:b/>
                <w:sz w:val="22"/>
                <w:szCs w:val="22"/>
              </w:rPr>
              <w:t>2.1. Zadavatel</w:t>
            </w:r>
          </w:p>
        </w:tc>
        <w:tc>
          <w:tcPr>
            <w:tcW w:w="5760" w:type="dxa"/>
            <w:gridSpan w:val="3"/>
            <w:shd w:val="clear" w:color="auto" w:fill="C0C0C0"/>
          </w:tcPr>
          <w:p w14:paraId="51D08172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14:paraId="51D08176" w14:textId="77777777" w:rsidTr="0C3F1072">
        <w:tc>
          <w:tcPr>
            <w:tcW w:w="4320" w:type="dxa"/>
            <w:gridSpan w:val="4"/>
          </w:tcPr>
          <w:p w14:paraId="51D08174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5760" w:type="dxa"/>
            <w:gridSpan w:val="3"/>
          </w:tcPr>
          <w:p w14:paraId="51D08175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Vysoká škola ekonomická v Praze</w:t>
            </w:r>
          </w:p>
        </w:tc>
      </w:tr>
      <w:tr w:rsidR="00B06BB1" w:rsidRPr="00EE22CD" w14:paraId="51D08179" w14:textId="77777777" w:rsidTr="0C3F1072">
        <w:tc>
          <w:tcPr>
            <w:tcW w:w="4320" w:type="dxa"/>
            <w:gridSpan w:val="4"/>
          </w:tcPr>
          <w:p w14:paraId="51D08177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5760" w:type="dxa"/>
            <w:gridSpan w:val="3"/>
          </w:tcPr>
          <w:p w14:paraId="51D08178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Náměstí Winstona Churchilla 4/1938, 130 67 Praha 3</w:t>
            </w:r>
          </w:p>
        </w:tc>
      </w:tr>
      <w:tr w:rsidR="00B06BB1" w:rsidRPr="00EE22CD" w14:paraId="51D0817C" w14:textId="77777777" w:rsidTr="0C3F1072">
        <w:trPr>
          <w:trHeight w:val="161"/>
        </w:trPr>
        <w:tc>
          <w:tcPr>
            <w:tcW w:w="4320" w:type="dxa"/>
            <w:gridSpan w:val="4"/>
          </w:tcPr>
          <w:p w14:paraId="51D0817A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5760" w:type="dxa"/>
            <w:gridSpan w:val="3"/>
          </w:tcPr>
          <w:p w14:paraId="51D0817B" w14:textId="77777777" w:rsidR="00B06BB1" w:rsidRPr="0020136F" w:rsidRDefault="00B06BB1" w:rsidP="00B06B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136F">
              <w:rPr>
                <w:rFonts w:ascii="Arial" w:hAnsi="Arial" w:cs="Arial"/>
                <w:bCs/>
                <w:sz w:val="22"/>
                <w:szCs w:val="22"/>
              </w:rPr>
              <w:t>61384399</w:t>
            </w:r>
          </w:p>
        </w:tc>
      </w:tr>
      <w:tr w:rsidR="00B06BB1" w:rsidRPr="00EE22CD" w14:paraId="51D0817F" w14:textId="77777777" w:rsidTr="0C3F1072">
        <w:tc>
          <w:tcPr>
            <w:tcW w:w="4320" w:type="dxa"/>
            <w:gridSpan w:val="4"/>
          </w:tcPr>
          <w:p w14:paraId="51D0817D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5760" w:type="dxa"/>
            <w:gridSpan w:val="3"/>
          </w:tcPr>
          <w:p w14:paraId="51D0817E" w14:textId="77777777" w:rsidR="00B06BB1" w:rsidRPr="0020136F" w:rsidRDefault="00B06BB1" w:rsidP="00B06B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136F">
              <w:rPr>
                <w:rFonts w:ascii="Arial" w:hAnsi="Arial" w:cs="Arial"/>
                <w:bCs/>
                <w:sz w:val="22"/>
                <w:szCs w:val="22"/>
              </w:rPr>
              <w:t>CZ61384399</w:t>
            </w:r>
          </w:p>
        </w:tc>
      </w:tr>
      <w:tr w:rsidR="00B06BB1" w:rsidRPr="00EE22CD" w14:paraId="51D08182" w14:textId="77777777" w:rsidTr="0C3F1072">
        <w:tc>
          <w:tcPr>
            <w:tcW w:w="4320" w:type="dxa"/>
            <w:gridSpan w:val="4"/>
          </w:tcPr>
          <w:p w14:paraId="51D08180" w14:textId="77777777" w:rsidR="00B06BB1" w:rsidRPr="00EE22CD" w:rsidRDefault="00940F48" w:rsidP="00B06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Telefon/Fax</w:t>
            </w:r>
          </w:p>
        </w:tc>
        <w:tc>
          <w:tcPr>
            <w:tcW w:w="5760" w:type="dxa"/>
            <w:gridSpan w:val="3"/>
          </w:tcPr>
          <w:p w14:paraId="51D08181" w14:textId="77777777" w:rsidR="00B06BB1" w:rsidRPr="00EE22CD" w:rsidRDefault="00B06BB1" w:rsidP="00B06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224095111</w:t>
            </w:r>
            <w:r w:rsidR="00940F48">
              <w:rPr>
                <w:rFonts w:ascii="Arial" w:hAnsi="Arial" w:cs="Arial"/>
                <w:sz w:val="20"/>
                <w:szCs w:val="20"/>
              </w:rPr>
              <w:t>/</w:t>
            </w:r>
            <w:r w:rsidR="00940F48" w:rsidRPr="00940F48">
              <w:rPr>
                <w:rFonts w:ascii="Arial" w:hAnsi="Arial" w:cs="Arial"/>
                <w:sz w:val="20"/>
                <w:szCs w:val="20"/>
              </w:rPr>
              <w:t>224 095 687</w:t>
            </w:r>
          </w:p>
        </w:tc>
      </w:tr>
      <w:tr w:rsidR="00940F48" w:rsidRPr="00EE22CD" w14:paraId="51D08185" w14:textId="77777777" w:rsidTr="0C3F1072">
        <w:tc>
          <w:tcPr>
            <w:tcW w:w="4320" w:type="dxa"/>
            <w:gridSpan w:val="4"/>
          </w:tcPr>
          <w:p w14:paraId="51D08183" w14:textId="77777777" w:rsidR="00940F48" w:rsidRDefault="00940F48" w:rsidP="00B06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 datové schránky</w:t>
            </w:r>
          </w:p>
        </w:tc>
        <w:tc>
          <w:tcPr>
            <w:tcW w:w="5760" w:type="dxa"/>
            <w:gridSpan w:val="3"/>
          </w:tcPr>
          <w:p w14:paraId="51D08184" w14:textId="77777777" w:rsidR="00940F48" w:rsidRDefault="00940F48" w:rsidP="00B06BB1">
            <w:pPr>
              <w:rPr>
                <w:rFonts w:ascii="Arial" w:hAnsi="Arial" w:cs="Arial"/>
                <w:sz w:val="20"/>
                <w:szCs w:val="20"/>
              </w:rPr>
            </w:pPr>
            <w:r w:rsidRPr="00940F48">
              <w:rPr>
                <w:rFonts w:ascii="Arial" w:hAnsi="Arial" w:cs="Arial"/>
                <w:sz w:val="20"/>
                <w:szCs w:val="20"/>
              </w:rPr>
              <w:t>canj9d5 </w:t>
            </w:r>
          </w:p>
        </w:tc>
      </w:tr>
      <w:tr w:rsidR="00B06BB1" w:rsidRPr="00EE22CD" w14:paraId="51D08188" w14:textId="77777777" w:rsidTr="0C3F1072">
        <w:tc>
          <w:tcPr>
            <w:tcW w:w="4320" w:type="dxa"/>
            <w:gridSpan w:val="4"/>
            <w:shd w:val="clear" w:color="auto" w:fill="C0C0C0"/>
          </w:tcPr>
          <w:p w14:paraId="51D08186" w14:textId="77777777" w:rsidR="00B06BB1" w:rsidRPr="00496591" w:rsidRDefault="00B06BB1" w:rsidP="00B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6591">
              <w:rPr>
                <w:rFonts w:ascii="Arial" w:hAnsi="Arial" w:cs="Arial"/>
                <w:b/>
                <w:sz w:val="22"/>
                <w:szCs w:val="22"/>
              </w:rPr>
              <w:t>2.2.Uchazeč</w:t>
            </w:r>
          </w:p>
        </w:tc>
        <w:tc>
          <w:tcPr>
            <w:tcW w:w="5760" w:type="dxa"/>
            <w:gridSpan w:val="3"/>
            <w:shd w:val="clear" w:color="auto" w:fill="C0C0C0"/>
          </w:tcPr>
          <w:p w14:paraId="51D08187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14:paraId="51D0818B" w14:textId="77777777" w:rsidTr="0C3F1072">
        <w:tc>
          <w:tcPr>
            <w:tcW w:w="4320" w:type="dxa"/>
            <w:gridSpan w:val="4"/>
          </w:tcPr>
          <w:p w14:paraId="51D08189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5760" w:type="dxa"/>
            <w:gridSpan w:val="3"/>
          </w:tcPr>
          <w:p w14:paraId="51D0818A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1D0818E" w14:textId="77777777" w:rsidTr="0C3F1072">
        <w:tc>
          <w:tcPr>
            <w:tcW w:w="4320" w:type="dxa"/>
            <w:gridSpan w:val="4"/>
          </w:tcPr>
          <w:p w14:paraId="51D0818C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Sídlo/místo podnikání</w:t>
            </w:r>
          </w:p>
        </w:tc>
        <w:tc>
          <w:tcPr>
            <w:tcW w:w="5760" w:type="dxa"/>
            <w:gridSpan w:val="3"/>
          </w:tcPr>
          <w:p w14:paraId="51D0818D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1D08191" w14:textId="77777777" w:rsidTr="0C3F1072">
        <w:tc>
          <w:tcPr>
            <w:tcW w:w="4320" w:type="dxa"/>
            <w:gridSpan w:val="4"/>
          </w:tcPr>
          <w:p w14:paraId="51D0818F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Tel/fax</w:t>
            </w:r>
          </w:p>
        </w:tc>
        <w:tc>
          <w:tcPr>
            <w:tcW w:w="5760" w:type="dxa"/>
            <w:gridSpan w:val="3"/>
          </w:tcPr>
          <w:p w14:paraId="51D08190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1D08194" w14:textId="77777777" w:rsidTr="0C3F1072">
        <w:tc>
          <w:tcPr>
            <w:tcW w:w="4320" w:type="dxa"/>
            <w:gridSpan w:val="4"/>
          </w:tcPr>
          <w:p w14:paraId="51D08192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760" w:type="dxa"/>
            <w:gridSpan w:val="3"/>
          </w:tcPr>
          <w:p w14:paraId="51D08193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1D08197" w14:textId="77777777" w:rsidTr="0C3F1072">
        <w:tc>
          <w:tcPr>
            <w:tcW w:w="4320" w:type="dxa"/>
            <w:gridSpan w:val="4"/>
          </w:tcPr>
          <w:p w14:paraId="51D08195" w14:textId="77777777" w:rsidR="00B06BB1" w:rsidRPr="0020136F" w:rsidRDefault="00940F48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 datové</w:t>
            </w:r>
            <w:r w:rsidR="00B06BB1">
              <w:rPr>
                <w:rFonts w:ascii="Arial" w:hAnsi="Arial" w:cs="Arial"/>
                <w:sz w:val="22"/>
                <w:szCs w:val="22"/>
              </w:rPr>
              <w:t xml:space="preserve"> schránk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5760" w:type="dxa"/>
            <w:gridSpan w:val="3"/>
          </w:tcPr>
          <w:p w14:paraId="51D08196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1D0819A" w14:textId="77777777" w:rsidTr="0C3F1072">
        <w:tc>
          <w:tcPr>
            <w:tcW w:w="4320" w:type="dxa"/>
            <w:gridSpan w:val="4"/>
          </w:tcPr>
          <w:p w14:paraId="51D08198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5760" w:type="dxa"/>
            <w:gridSpan w:val="3"/>
          </w:tcPr>
          <w:p w14:paraId="51D08199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1D0819D" w14:textId="77777777" w:rsidTr="0C3F1072">
        <w:tc>
          <w:tcPr>
            <w:tcW w:w="4320" w:type="dxa"/>
            <w:gridSpan w:val="4"/>
          </w:tcPr>
          <w:p w14:paraId="51D0819B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5760" w:type="dxa"/>
            <w:gridSpan w:val="3"/>
          </w:tcPr>
          <w:p w14:paraId="51D0819C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1D081A0" w14:textId="77777777" w:rsidTr="0C3F1072">
        <w:tc>
          <w:tcPr>
            <w:tcW w:w="4320" w:type="dxa"/>
            <w:gridSpan w:val="4"/>
          </w:tcPr>
          <w:p w14:paraId="51D0819E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Osoba oprávněná jednat za uchazeče</w:t>
            </w:r>
          </w:p>
        </w:tc>
        <w:tc>
          <w:tcPr>
            <w:tcW w:w="5760" w:type="dxa"/>
            <w:gridSpan w:val="3"/>
          </w:tcPr>
          <w:p w14:paraId="51D0819F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1D081A3" w14:textId="77777777" w:rsidTr="0C3F1072">
        <w:tc>
          <w:tcPr>
            <w:tcW w:w="4320" w:type="dxa"/>
            <w:gridSpan w:val="4"/>
          </w:tcPr>
          <w:p w14:paraId="51D081A1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Kontaktní osoba</w:t>
            </w:r>
          </w:p>
        </w:tc>
        <w:tc>
          <w:tcPr>
            <w:tcW w:w="5760" w:type="dxa"/>
            <w:gridSpan w:val="3"/>
          </w:tcPr>
          <w:p w14:paraId="51D081A2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1D081A6" w14:textId="77777777" w:rsidTr="0C3F1072">
        <w:tc>
          <w:tcPr>
            <w:tcW w:w="4320" w:type="dxa"/>
            <w:gridSpan w:val="4"/>
          </w:tcPr>
          <w:p w14:paraId="51D081A4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Tel./fax</w:t>
            </w:r>
          </w:p>
        </w:tc>
        <w:tc>
          <w:tcPr>
            <w:tcW w:w="5760" w:type="dxa"/>
            <w:gridSpan w:val="3"/>
          </w:tcPr>
          <w:p w14:paraId="51D081A5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1D081A9" w14:textId="77777777" w:rsidTr="0C3F1072">
        <w:tc>
          <w:tcPr>
            <w:tcW w:w="4320" w:type="dxa"/>
            <w:gridSpan w:val="4"/>
          </w:tcPr>
          <w:p w14:paraId="51D081A7" w14:textId="77777777"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760" w:type="dxa"/>
            <w:gridSpan w:val="3"/>
          </w:tcPr>
          <w:p w14:paraId="51D081A8" w14:textId="77777777"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14:paraId="51D081AB" w14:textId="77777777" w:rsidTr="0C3F1072">
        <w:trPr>
          <w:trHeight w:val="300"/>
        </w:trPr>
        <w:tc>
          <w:tcPr>
            <w:tcW w:w="10080" w:type="dxa"/>
            <w:gridSpan w:val="7"/>
            <w:shd w:val="clear" w:color="auto" w:fill="C0C0C0"/>
          </w:tcPr>
          <w:p w14:paraId="51D081AA" w14:textId="77777777" w:rsidR="00B06BB1" w:rsidRPr="00EE22CD" w:rsidRDefault="00B06BB1" w:rsidP="00B06B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  <w:r w:rsidRPr="00EE22CD">
              <w:rPr>
                <w:rFonts w:ascii="Arial" w:hAnsi="Arial" w:cs="Arial"/>
                <w:b/>
                <w:bCs/>
                <w:sz w:val="22"/>
                <w:szCs w:val="22"/>
              </w:rPr>
              <w:t>3. Nabídková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cena </w:t>
            </w:r>
          </w:p>
        </w:tc>
      </w:tr>
      <w:tr w:rsidR="00B06BB1" w:rsidRPr="00EE22CD" w14:paraId="51D081B0" w14:textId="77777777" w:rsidTr="0C3F1072">
        <w:trPr>
          <w:trHeight w:val="820"/>
        </w:trPr>
        <w:tc>
          <w:tcPr>
            <w:tcW w:w="4086" w:type="dxa"/>
            <w:shd w:val="clear" w:color="auto" w:fill="auto"/>
          </w:tcPr>
          <w:p w14:paraId="51D081AC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C3F1072">
              <w:rPr>
                <w:rFonts w:ascii="Arial" w:hAnsi="Arial" w:cs="Arial"/>
                <w:sz w:val="22"/>
                <w:szCs w:val="22"/>
              </w:rPr>
              <w:t xml:space="preserve">Celková cena bez DPH </w:t>
            </w:r>
            <w:r w:rsidR="00023464">
              <w:rPr>
                <w:rFonts w:ascii="Arial" w:hAnsi="Arial" w:cs="Arial"/>
                <w:sz w:val="22"/>
                <w:szCs w:val="22"/>
              </w:rPr>
              <w:t>v Kč</w:t>
            </w:r>
            <w:r w:rsidRPr="0C3F107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5651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1D081AD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081AE" w14:textId="77777777" w:rsidR="00B06BB1" w:rsidRPr="00CD742B" w:rsidRDefault="00B06BB1" w:rsidP="00B06BB1"/>
        </w:tc>
        <w:tc>
          <w:tcPr>
            <w:tcW w:w="183" w:type="dxa"/>
            <w:tcBorders>
              <w:left w:val="nil"/>
            </w:tcBorders>
            <w:shd w:val="clear" w:color="auto" w:fill="auto"/>
          </w:tcPr>
          <w:p w14:paraId="51D081AF" w14:textId="77777777" w:rsidR="00B06BB1" w:rsidRPr="00CD742B" w:rsidRDefault="00B06BB1" w:rsidP="00B06BB1"/>
        </w:tc>
      </w:tr>
      <w:tr w:rsidR="00B06BB1" w:rsidRPr="00EE22CD" w14:paraId="51D081B7" w14:textId="77777777" w:rsidTr="0C3F1072">
        <w:trPr>
          <w:trHeight w:val="704"/>
        </w:trPr>
        <w:tc>
          <w:tcPr>
            <w:tcW w:w="4086" w:type="dxa"/>
          </w:tcPr>
          <w:p w14:paraId="51D081B1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>Samostatně DPH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E22CD">
              <w:rPr>
                <w:rFonts w:ascii="Arial" w:hAnsi="Arial" w:cs="Arial"/>
                <w:sz w:val="22"/>
                <w:szCs w:val="22"/>
              </w:rPr>
              <w:t>Kč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  <w:p w14:paraId="51D081B2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081B3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5651" w:type="dxa"/>
            <w:gridSpan w:val="4"/>
            <w:tcBorders>
              <w:bottom w:val="single" w:sz="4" w:space="0" w:color="auto"/>
              <w:right w:val="nil"/>
            </w:tcBorders>
          </w:tcPr>
          <w:p w14:paraId="51D081B4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</w:tcPr>
          <w:p w14:paraId="51D081B5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dxa"/>
            <w:tcBorders>
              <w:left w:val="nil"/>
            </w:tcBorders>
          </w:tcPr>
          <w:p w14:paraId="51D081B6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14:paraId="51D081BE" w14:textId="77777777" w:rsidTr="0C3F1072">
        <w:trPr>
          <w:trHeight w:val="700"/>
        </w:trPr>
        <w:tc>
          <w:tcPr>
            <w:tcW w:w="4086" w:type="dxa"/>
          </w:tcPr>
          <w:p w14:paraId="51D081B8" w14:textId="77777777" w:rsidR="00B06BB1" w:rsidRDefault="0073227A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Celková cena včetně DPH v Kč</w:t>
            </w:r>
            <w:r w:rsidR="00B06B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D081B9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081BA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5651" w:type="dxa"/>
            <w:gridSpan w:val="4"/>
            <w:tcBorders>
              <w:right w:val="nil"/>
            </w:tcBorders>
          </w:tcPr>
          <w:p w14:paraId="51D081BB" w14:textId="77777777" w:rsidR="00B06BB1" w:rsidRPr="00CD742B" w:rsidRDefault="00B06BB1" w:rsidP="00B06BB1"/>
        </w:tc>
        <w:tc>
          <w:tcPr>
            <w:tcW w:w="160" w:type="dxa"/>
            <w:tcBorders>
              <w:left w:val="nil"/>
              <w:right w:val="nil"/>
            </w:tcBorders>
          </w:tcPr>
          <w:p w14:paraId="51D081BC" w14:textId="77777777" w:rsidR="00B06BB1" w:rsidRPr="00997A4E" w:rsidRDefault="00B06BB1" w:rsidP="00B06BB1"/>
        </w:tc>
        <w:tc>
          <w:tcPr>
            <w:tcW w:w="183" w:type="dxa"/>
            <w:tcBorders>
              <w:left w:val="nil"/>
            </w:tcBorders>
          </w:tcPr>
          <w:p w14:paraId="51D081BD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14:paraId="51D081C0" w14:textId="77777777" w:rsidTr="0C3F1072">
        <w:trPr>
          <w:trHeight w:val="300"/>
        </w:trPr>
        <w:tc>
          <w:tcPr>
            <w:tcW w:w="10080" w:type="dxa"/>
            <w:gridSpan w:val="7"/>
            <w:shd w:val="clear" w:color="auto" w:fill="C0C0C0"/>
          </w:tcPr>
          <w:p w14:paraId="51D081BF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EE22C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E22CD">
              <w:rPr>
                <w:rFonts w:ascii="Arial" w:hAnsi="Arial" w:cs="Arial"/>
                <w:b/>
                <w:bCs/>
                <w:sz w:val="22"/>
                <w:szCs w:val="22"/>
              </w:rPr>
              <w:t>Oprávněná osoba za uchazeče jednat</w:t>
            </w:r>
          </w:p>
        </w:tc>
      </w:tr>
      <w:tr w:rsidR="00B06BB1" w:rsidRPr="00EE22CD" w14:paraId="51D081C5" w14:textId="77777777" w:rsidTr="0C3F1072">
        <w:trPr>
          <w:trHeight w:val="609"/>
        </w:trPr>
        <w:tc>
          <w:tcPr>
            <w:tcW w:w="4155" w:type="dxa"/>
            <w:gridSpan w:val="2"/>
            <w:shd w:val="clear" w:color="auto" w:fill="D9D9D9" w:themeFill="background1" w:themeFillShade="D9"/>
          </w:tcPr>
          <w:p w14:paraId="51D081C1" w14:textId="77777777" w:rsidR="00B06BB1" w:rsidRPr="004965A0" w:rsidRDefault="00B06BB1" w:rsidP="004965A0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>Podpis oprávněné osoby</w:t>
            </w:r>
          </w:p>
        </w:tc>
        <w:tc>
          <w:tcPr>
            <w:tcW w:w="5925" w:type="dxa"/>
            <w:gridSpan w:val="5"/>
          </w:tcPr>
          <w:p w14:paraId="51D081C2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081C3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081C4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14:paraId="51D081C9" w14:textId="77777777" w:rsidTr="0C3F1072">
        <w:trPr>
          <w:trHeight w:val="300"/>
        </w:trPr>
        <w:tc>
          <w:tcPr>
            <w:tcW w:w="4155" w:type="dxa"/>
            <w:gridSpan w:val="2"/>
            <w:shd w:val="clear" w:color="auto" w:fill="D9D9D9" w:themeFill="background1" w:themeFillShade="D9"/>
          </w:tcPr>
          <w:p w14:paraId="51D081C6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>Titul,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22CD">
              <w:rPr>
                <w:rFonts w:ascii="Arial" w:hAnsi="Arial" w:cs="Arial"/>
                <w:sz w:val="22"/>
                <w:szCs w:val="22"/>
              </w:rPr>
              <w:t>jméno,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7062">
              <w:rPr>
                <w:rFonts w:ascii="Arial" w:hAnsi="Arial" w:cs="Arial"/>
                <w:sz w:val="22"/>
                <w:szCs w:val="22"/>
              </w:rPr>
              <w:t>pří</w:t>
            </w:r>
            <w:r w:rsidRPr="00EE22CD">
              <w:rPr>
                <w:rFonts w:ascii="Arial" w:hAnsi="Arial" w:cs="Arial"/>
                <w:sz w:val="22"/>
                <w:szCs w:val="22"/>
              </w:rPr>
              <w:t>jmení</w:t>
            </w:r>
          </w:p>
          <w:p w14:paraId="51D081C7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5" w:type="dxa"/>
            <w:gridSpan w:val="5"/>
          </w:tcPr>
          <w:p w14:paraId="51D081C8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14:paraId="51D081CD" w14:textId="77777777" w:rsidTr="0C3F1072">
        <w:trPr>
          <w:trHeight w:val="300"/>
        </w:trPr>
        <w:tc>
          <w:tcPr>
            <w:tcW w:w="4155" w:type="dxa"/>
            <w:gridSpan w:val="2"/>
            <w:shd w:val="clear" w:color="auto" w:fill="D9D9D9" w:themeFill="background1" w:themeFillShade="D9"/>
          </w:tcPr>
          <w:p w14:paraId="51D081CA" w14:textId="77777777"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>Funkce</w:t>
            </w:r>
          </w:p>
          <w:p w14:paraId="51D081CB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5" w:type="dxa"/>
            <w:gridSpan w:val="5"/>
          </w:tcPr>
          <w:p w14:paraId="51D081CC" w14:textId="77777777"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D081CE" w14:textId="77777777" w:rsidR="004965A0" w:rsidRDefault="004965A0" w:rsidP="004965A0">
      <w:pPr>
        <w:jc w:val="both"/>
      </w:pPr>
    </w:p>
    <w:p w14:paraId="51D081CF" w14:textId="77777777" w:rsidR="0018340A" w:rsidRPr="00EE22CD" w:rsidRDefault="0018340A" w:rsidP="004965A0">
      <w:pPr>
        <w:jc w:val="both"/>
      </w:pPr>
      <w:r>
        <w:t>Uchazeč prohlašuje</w:t>
      </w:r>
      <w:r w:rsidRPr="00C47FB9">
        <w:t xml:space="preserve">, že se podrobně seznámil se všemi </w:t>
      </w:r>
      <w:r w:rsidR="004965A0">
        <w:t xml:space="preserve">zadávacími podmínkami, že těmto </w:t>
      </w:r>
      <w:r w:rsidRPr="00C47FB9">
        <w:t>podmínkám porozuměl, že je v plném rozsahu a bez výhrad přijímá a že nabídku zpracoval v souladu s těmito podmínkami.</w:t>
      </w:r>
    </w:p>
    <w:p w14:paraId="51D081D0" w14:textId="77777777" w:rsidR="005F2BF0" w:rsidRPr="00EE22CD" w:rsidRDefault="005F2BF0" w:rsidP="00B97C32">
      <w:pPr>
        <w:ind w:left="-150"/>
      </w:pPr>
    </w:p>
    <w:sectPr w:rsidR="005F2BF0" w:rsidRPr="00EE22CD" w:rsidSect="00BE6AD4">
      <w:pgSz w:w="11906" w:h="16838"/>
      <w:pgMar w:top="89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044E7"/>
    <w:multiLevelType w:val="hybridMultilevel"/>
    <w:tmpl w:val="C97E9290"/>
    <w:lvl w:ilvl="0" w:tplc="2D8A76E0">
      <w:start w:val="1"/>
      <w:numFmt w:val="decimal"/>
      <w:lvlText w:val="%1."/>
      <w:lvlJc w:val="left"/>
      <w:pPr>
        <w:tabs>
          <w:tab w:val="num" w:pos="3615"/>
        </w:tabs>
        <w:ind w:left="3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335"/>
        </w:tabs>
        <w:ind w:left="43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055"/>
        </w:tabs>
        <w:ind w:left="50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775"/>
        </w:tabs>
        <w:ind w:left="57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495"/>
        </w:tabs>
        <w:ind w:left="64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215"/>
        </w:tabs>
        <w:ind w:left="72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935"/>
        </w:tabs>
        <w:ind w:left="79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655"/>
        </w:tabs>
        <w:ind w:left="86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375"/>
        </w:tabs>
        <w:ind w:left="9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EB4"/>
    <w:rsid w:val="00023464"/>
    <w:rsid w:val="000355A3"/>
    <w:rsid w:val="000C2052"/>
    <w:rsid w:val="00145DB2"/>
    <w:rsid w:val="0018340A"/>
    <w:rsid w:val="001926C1"/>
    <w:rsid w:val="00196051"/>
    <w:rsid w:val="001B2109"/>
    <w:rsid w:val="001E3566"/>
    <w:rsid w:val="0020136F"/>
    <w:rsid w:val="00227062"/>
    <w:rsid w:val="002331FE"/>
    <w:rsid w:val="0031350B"/>
    <w:rsid w:val="00314051"/>
    <w:rsid w:val="00414B56"/>
    <w:rsid w:val="004344E5"/>
    <w:rsid w:val="00487367"/>
    <w:rsid w:val="00496591"/>
    <w:rsid w:val="004965A0"/>
    <w:rsid w:val="00525248"/>
    <w:rsid w:val="00535341"/>
    <w:rsid w:val="00547F10"/>
    <w:rsid w:val="00550BE6"/>
    <w:rsid w:val="005F2BF0"/>
    <w:rsid w:val="006212F2"/>
    <w:rsid w:val="006A2F12"/>
    <w:rsid w:val="00712AC7"/>
    <w:rsid w:val="0073227A"/>
    <w:rsid w:val="008568DE"/>
    <w:rsid w:val="008B103C"/>
    <w:rsid w:val="008C635A"/>
    <w:rsid w:val="008E4B37"/>
    <w:rsid w:val="0094094E"/>
    <w:rsid w:val="00940F48"/>
    <w:rsid w:val="00997A4E"/>
    <w:rsid w:val="009F0937"/>
    <w:rsid w:val="009F415B"/>
    <w:rsid w:val="00B0094D"/>
    <w:rsid w:val="00B06BB1"/>
    <w:rsid w:val="00B97C32"/>
    <w:rsid w:val="00BA4D68"/>
    <w:rsid w:val="00BE6AD4"/>
    <w:rsid w:val="00C40CB9"/>
    <w:rsid w:val="00C6245E"/>
    <w:rsid w:val="00C6399A"/>
    <w:rsid w:val="00CA195B"/>
    <w:rsid w:val="00CD742B"/>
    <w:rsid w:val="00D13A6A"/>
    <w:rsid w:val="00D77EB4"/>
    <w:rsid w:val="00E136D2"/>
    <w:rsid w:val="00E1636B"/>
    <w:rsid w:val="00E57381"/>
    <w:rsid w:val="00E756B6"/>
    <w:rsid w:val="00E77B21"/>
    <w:rsid w:val="00EB7590"/>
    <w:rsid w:val="00EE22CD"/>
    <w:rsid w:val="00EE669C"/>
    <w:rsid w:val="00F76B0B"/>
    <w:rsid w:val="00F77DD6"/>
    <w:rsid w:val="00FB175E"/>
    <w:rsid w:val="00FB3651"/>
    <w:rsid w:val="00FB587A"/>
    <w:rsid w:val="00FF5C5E"/>
    <w:rsid w:val="0C3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08160"/>
  <w15:docId w15:val="{D39487F3-E93E-4C88-AB3C-5B1CF937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175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FB175E"/>
    <w:pPr>
      <w:keepNext/>
      <w:outlineLvl w:val="0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013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0136F"/>
    <w:rPr>
      <w:rFonts w:ascii="Segoe UI" w:hAnsi="Segoe UI" w:cs="Segoe UI"/>
      <w:sz w:val="18"/>
      <w:szCs w:val="18"/>
    </w:rPr>
  </w:style>
  <w:style w:type="character" w:styleId="Hypertextovodkaz">
    <w:name w:val="Hyperlink"/>
    <w:rsid w:val="004344E5"/>
    <w:rPr>
      <w:color w:val="0563C1"/>
      <w:u w:val="single"/>
    </w:rPr>
  </w:style>
  <w:style w:type="character" w:styleId="Odkaznakoment">
    <w:name w:val="annotation reference"/>
    <w:rsid w:val="00E77B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7B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77B21"/>
  </w:style>
  <w:style w:type="paragraph" w:styleId="Pedmtkomente">
    <w:name w:val="annotation subject"/>
    <w:basedOn w:val="Textkomente"/>
    <w:next w:val="Textkomente"/>
    <w:link w:val="PedmtkomenteChar"/>
    <w:rsid w:val="00E77B21"/>
    <w:rPr>
      <w:b/>
      <w:bCs/>
    </w:rPr>
  </w:style>
  <w:style w:type="character" w:customStyle="1" w:styleId="PedmtkomenteChar">
    <w:name w:val="Předmět komentáře Char"/>
    <w:link w:val="Pedmtkomente"/>
    <w:rsid w:val="00E77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D44B7334CB2946A46025FE9C4C7073" ma:contentTypeVersion="12" ma:contentTypeDescription="Vytvoří nový dokument" ma:contentTypeScope="" ma:versionID="ab5242eaef2f6f49d193791bf8555efb">
  <xsd:schema xmlns:xsd="http://www.w3.org/2001/XMLSchema" xmlns:xs="http://www.w3.org/2001/XMLSchema" xmlns:p="http://schemas.microsoft.com/office/2006/metadata/properties" xmlns:ns2="8c368b55-e87a-4ebd-8029-6174d4e7c36d" xmlns:ns3="77241950-2d33-4ddb-a3ca-c8110636c688" targetNamespace="http://schemas.microsoft.com/office/2006/metadata/properties" ma:root="true" ma:fieldsID="21803b2920125966ebc2f55bbe501063" ns2:_="" ns3:_="">
    <xsd:import namespace="8c368b55-e87a-4ebd-8029-6174d4e7c36d"/>
    <xsd:import namespace="77241950-2d33-4ddb-a3ca-c8110636c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68b55-e87a-4ebd-8029-6174d4e7c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41950-2d33-4ddb-a3ca-c8110636c6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fe627a-62b6-4319-b7f6-2a165d91368c}" ma:internalName="TaxCatchAll" ma:showField="CatchAllData" ma:web="77241950-2d33-4ddb-a3ca-c8110636c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41950-2d33-4ddb-a3ca-c8110636c688" xsi:nil="true"/>
    <lcf76f155ced4ddcb4097134ff3c332f xmlns="8c368b55-e87a-4ebd-8029-6174d4e7c36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EDD82D-1A2E-4B86-AA12-4B2C2DA1E79D}"/>
</file>

<file path=customXml/itemProps2.xml><?xml version="1.0" encoding="utf-8"?>
<ds:datastoreItem xmlns:ds="http://schemas.openxmlformats.org/officeDocument/2006/customXml" ds:itemID="{6D074F6F-FFEE-4E0E-B09E-DDB0D450EE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4991ED-FABB-4A83-B23E-A4798B7CAA8A}">
  <ds:schemaRefs>
    <ds:schemaRef ds:uri="http://schemas.microsoft.com/office/2006/metadata/properties"/>
    <ds:schemaRef ds:uri="http://schemas.microsoft.com/office/infopath/2007/PartnerControls"/>
    <ds:schemaRef ds:uri="f8bb5f55-f7ed-469c-a7c2-f324ebd57be7"/>
    <ds:schemaRef ds:uri="77241950-2d33-4ddb-a3ca-c8110636c688"/>
  </ds:schemaRefs>
</ds:datastoreItem>
</file>

<file path=customXml/itemProps4.xml><?xml version="1.0" encoding="utf-8"?>
<ds:datastoreItem xmlns:ds="http://schemas.openxmlformats.org/officeDocument/2006/customXml" ds:itemID="{F786F01D-7E59-4F73-A3CF-E5EBC2D0D0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  LIST  NABÍDKY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  LIST  NABÍDKY</dc:title>
  <dc:creator>uvn</dc:creator>
  <cp:lastModifiedBy>Pavel Endrle</cp:lastModifiedBy>
  <cp:revision>5</cp:revision>
  <cp:lastPrinted>2019-05-02T23:32:00Z</cp:lastPrinted>
  <dcterms:created xsi:type="dcterms:W3CDTF">2024-12-04T08:16:00Z</dcterms:created>
  <dcterms:modified xsi:type="dcterms:W3CDTF">2025-02-05T16:50:00Z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0x01010055D44B7334CB2946A46025FE9C4C7073</vt:lpwstr>
  </property>
</Properties>
</file>