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3EF2" w14:textId="6ED5CBCB" w:rsidR="00046F2B" w:rsidRPr="009521AA" w:rsidRDefault="000B2F07" w:rsidP="00511358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0B2F07">
        <w:rPr>
          <w:rFonts w:eastAsiaTheme="minorHAnsi"/>
          <w:b/>
          <w:sz w:val="30"/>
          <w:szCs w:val="30"/>
          <w:lang w:eastAsia="en-US"/>
        </w:rPr>
        <w:t>Smlouv</w:t>
      </w:r>
      <w:r>
        <w:rPr>
          <w:rFonts w:eastAsiaTheme="minorHAnsi"/>
          <w:b/>
          <w:sz w:val="30"/>
          <w:szCs w:val="30"/>
          <w:lang w:eastAsia="en-US"/>
        </w:rPr>
        <w:t>a</w:t>
      </w:r>
      <w:r w:rsidRPr="000B2F07">
        <w:rPr>
          <w:rFonts w:eastAsiaTheme="minorHAnsi"/>
          <w:b/>
          <w:sz w:val="30"/>
          <w:szCs w:val="30"/>
          <w:lang w:eastAsia="en-US"/>
        </w:rPr>
        <w:t xml:space="preserve"> o poskytování strážních a recepčních služeb </w:t>
      </w:r>
      <w:r w:rsidR="00046F2B" w:rsidRPr="009521AA">
        <w:rPr>
          <w:rFonts w:eastAsiaTheme="minorHAnsi"/>
          <w:b/>
          <w:sz w:val="30"/>
          <w:szCs w:val="30"/>
          <w:lang w:eastAsia="en-US"/>
        </w:rPr>
        <w:t>č</w:t>
      </w:r>
      <w:r w:rsidR="00D41816">
        <w:rPr>
          <w:rFonts w:eastAsiaTheme="minorHAnsi"/>
          <w:b/>
          <w:sz w:val="30"/>
          <w:szCs w:val="30"/>
          <w:lang w:eastAsia="en-US"/>
        </w:rPr>
        <w:t>.</w:t>
      </w:r>
      <w:r>
        <w:rPr>
          <w:rFonts w:eastAsiaTheme="minorHAnsi"/>
          <w:b/>
          <w:sz w:val="30"/>
          <w:szCs w:val="30"/>
          <w:lang w:eastAsia="en-US"/>
        </w:rPr>
        <w:t> </w:t>
      </w:r>
      <w:r w:rsidR="00D41816" w:rsidRPr="00D41816">
        <w:rPr>
          <w:rFonts w:eastAsiaTheme="minorHAnsi"/>
          <w:sz w:val="30"/>
          <w:szCs w:val="30"/>
          <w:lang w:eastAsia="en-US"/>
        </w:rPr>
        <w:t>……………………</w:t>
      </w:r>
    </w:p>
    <w:p w14:paraId="21C73EF5" w14:textId="77777777" w:rsidR="00046F2B" w:rsidRPr="009521AA" w:rsidRDefault="00046F2B" w:rsidP="00511358">
      <w:pPr>
        <w:rPr>
          <w:rFonts w:eastAsiaTheme="minorHAnsi"/>
          <w:sz w:val="22"/>
          <w:szCs w:val="22"/>
          <w:lang w:eastAsia="en-US"/>
        </w:rPr>
      </w:pPr>
    </w:p>
    <w:p w14:paraId="21C73EF6" w14:textId="77777777" w:rsidR="00046F2B" w:rsidRPr="009521AA" w:rsidRDefault="00046F2B" w:rsidP="00511358">
      <w:pPr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 xml:space="preserve">Účastníci smlouvy: </w:t>
      </w:r>
    </w:p>
    <w:p w14:paraId="21C73EF7" w14:textId="77777777" w:rsidR="00046F2B" w:rsidRPr="009521AA" w:rsidRDefault="00046F2B" w:rsidP="00511358">
      <w:pPr>
        <w:rPr>
          <w:rFonts w:eastAsiaTheme="minorHAnsi"/>
          <w:b/>
          <w:caps/>
          <w:sz w:val="22"/>
          <w:szCs w:val="22"/>
          <w:lang w:eastAsia="en-US"/>
        </w:rPr>
      </w:pPr>
      <w:r w:rsidRPr="009521AA">
        <w:rPr>
          <w:rFonts w:eastAsiaTheme="minorHAnsi"/>
          <w:b/>
          <w:caps/>
          <w:sz w:val="22"/>
          <w:szCs w:val="22"/>
          <w:lang w:eastAsia="en-US"/>
        </w:rPr>
        <w:t>Vysoká škola ekonomická v</w:t>
      </w:r>
      <w:r w:rsidR="00766EB8">
        <w:rPr>
          <w:rFonts w:eastAsiaTheme="minorHAnsi"/>
          <w:b/>
          <w:caps/>
          <w:sz w:val="22"/>
          <w:szCs w:val="22"/>
          <w:lang w:eastAsia="en-US"/>
        </w:rPr>
        <w:t> </w:t>
      </w:r>
      <w:r w:rsidRPr="009521AA">
        <w:rPr>
          <w:rFonts w:eastAsiaTheme="minorHAnsi"/>
          <w:b/>
          <w:caps/>
          <w:sz w:val="22"/>
          <w:szCs w:val="22"/>
          <w:lang w:eastAsia="en-US"/>
        </w:rPr>
        <w:t>Praze</w:t>
      </w:r>
      <w:r w:rsidR="00766EB8">
        <w:rPr>
          <w:rFonts w:eastAsiaTheme="minorHAnsi"/>
          <w:b/>
          <w:caps/>
          <w:sz w:val="22"/>
          <w:szCs w:val="22"/>
          <w:lang w:eastAsia="en-US"/>
        </w:rPr>
        <w:t>,</w:t>
      </w:r>
    </w:p>
    <w:p w14:paraId="24EEB3C1" w14:textId="2FE15D15" w:rsidR="00C35361" w:rsidRDefault="00C35361" w:rsidP="00511358">
      <w:pPr>
        <w:rPr>
          <w:rFonts w:eastAsiaTheme="minorHAnsi"/>
          <w:i/>
          <w:sz w:val="22"/>
          <w:szCs w:val="22"/>
          <w:lang w:eastAsia="en-US"/>
        </w:rPr>
      </w:pPr>
      <w:r w:rsidRPr="00766EB8">
        <w:rPr>
          <w:rFonts w:eastAsiaTheme="minorHAnsi"/>
          <w:i/>
          <w:sz w:val="22"/>
          <w:szCs w:val="22"/>
          <w:lang w:eastAsia="en-US"/>
        </w:rPr>
        <w:t>Veřejná vysoká škola zřízená zákonem</w:t>
      </w:r>
    </w:p>
    <w:p w14:paraId="21C73EF8" w14:textId="120B03B7" w:rsidR="00046F2B" w:rsidRPr="009521AA" w:rsidRDefault="00766EB8" w:rsidP="0051135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</w:t>
      </w:r>
      <w:r w:rsidR="00BB568D">
        <w:rPr>
          <w:rFonts w:eastAsiaTheme="minorHAnsi"/>
          <w:sz w:val="22"/>
          <w:szCs w:val="22"/>
          <w:lang w:eastAsia="en-US"/>
        </w:rPr>
        <w:t>e sídlem:</w:t>
      </w:r>
      <w:r w:rsidR="00046F2B" w:rsidRPr="009521AA">
        <w:rPr>
          <w:rFonts w:eastAsiaTheme="minorHAnsi"/>
          <w:sz w:val="22"/>
          <w:szCs w:val="22"/>
          <w:lang w:eastAsia="en-US"/>
        </w:rPr>
        <w:tab/>
        <w:t>nám. W. Churchilla 4</w:t>
      </w:r>
    </w:p>
    <w:p w14:paraId="21C73EF9" w14:textId="77777777" w:rsidR="00046F2B" w:rsidRDefault="00046F2B" w:rsidP="00511358">
      <w:pPr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ab/>
      </w:r>
      <w:r w:rsidRPr="009521AA">
        <w:rPr>
          <w:rFonts w:eastAsiaTheme="minorHAnsi"/>
          <w:sz w:val="22"/>
          <w:szCs w:val="22"/>
          <w:lang w:eastAsia="en-US"/>
        </w:rPr>
        <w:tab/>
        <w:t>130 67 Praha 3 – Žižkov</w:t>
      </w:r>
    </w:p>
    <w:p w14:paraId="21C73EFB" w14:textId="631C6CA9" w:rsidR="00046F2B" w:rsidRPr="009521AA" w:rsidRDefault="00046F2B" w:rsidP="00511358">
      <w:pPr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Zast</w:t>
      </w:r>
      <w:r w:rsidR="00BB568D">
        <w:rPr>
          <w:rFonts w:eastAsiaTheme="minorHAnsi"/>
          <w:sz w:val="22"/>
          <w:szCs w:val="22"/>
          <w:lang w:eastAsia="en-US"/>
        </w:rPr>
        <w:t>oupená:</w:t>
      </w:r>
      <w:r w:rsidR="006F64EC">
        <w:rPr>
          <w:rFonts w:eastAsiaTheme="minorHAnsi"/>
          <w:sz w:val="22"/>
          <w:szCs w:val="22"/>
          <w:lang w:eastAsia="en-US"/>
        </w:rPr>
        <w:tab/>
        <w:t>Ing. Tomášem Zouharem</w:t>
      </w:r>
      <w:r w:rsidRPr="009521AA">
        <w:rPr>
          <w:rFonts w:eastAsiaTheme="minorHAnsi"/>
          <w:sz w:val="22"/>
          <w:szCs w:val="22"/>
          <w:lang w:eastAsia="en-US"/>
        </w:rPr>
        <w:t>, kvestorem</w:t>
      </w:r>
    </w:p>
    <w:p w14:paraId="21C73EFC" w14:textId="77777777" w:rsidR="00046F2B" w:rsidRPr="009521AA" w:rsidRDefault="00046F2B" w:rsidP="004042FC">
      <w:pPr>
        <w:ind w:firstLine="1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IČ: 61384399</w:t>
      </w:r>
    </w:p>
    <w:p w14:paraId="21C73EFD" w14:textId="77777777" w:rsidR="00046F2B" w:rsidRPr="009521AA" w:rsidRDefault="00046F2B" w:rsidP="004042FC">
      <w:pPr>
        <w:ind w:firstLine="1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DIČ: CZ61384399</w:t>
      </w:r>
    </w:p>
    <w:p w14:paraId="21C73EFE" w14:textId="687F5FB9" w:rsidR="00046F2B" w:rsidRDefault="00046F2B" w:rsidP="00511358">
      <w:pPr>
        <w:ind w:left="3969" w:hanging="3969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Pracoviště </w:t>
      </w:r>
      <w:r w:rsidR="00B93AE1">
        <w:rPr>
          <w:rFonts w:eastAsiaTheme="minorHAnsi"/>
          <w:sz w:val="22"/>
          <w:szCs w:val="22"/>
          <w:lang w:eastAsia="en-US"/>
        </w:rPr>
        <w:t>pověřené plnění z této smlouvy:</w:t>
      </w:r>
      <w:r w:rsidR="00B93AE1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Správa účelových zařízení VŠE, </w:t>
      </w:r>
    </w:p>
    <w:p w14:paraId="21C73EFF" w14:textId="64AA8F95" w:rsidR="00046F2B" w:rsidRDefault="00046F2B" w:rsidP="00511358">
      <w:pPr>
        <w:ind w:left="3969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se sídlem Jeseniova 208, Praha 3</w:t>
      </w:r>
    </w:p>
    <w:p w14:paraId="21C73F00" w14:textId="57457F2E" w:rsidR="00046F2B" w:rsidRPr="009521AA" w:rsidRDefault="00046F2B" w:rsidP="00511358">
      <w:pPr>
        <w:ind w:left="3540"/>
        <w:rPr>
          <w:rFonts w:eastAsiaTheme="minorHAnsi"/>
          <w:sz w:val="22"/>
          <w:szCs w:val="22"/>
          <w:lang w:eastAsia="en-US"/>
        </w:rPr>
      </w:pPr>
    </w:p>
    <w:p w14:paraId="21C73F01" w14:textId="77777777" w:rsidR="00046F2B" w:rsidRPr="009521AA" w:rsidRDefault="00046F2B" w:rsidP="00511358">
      <w:pPr>
        <w:jc w:val="right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dále jen objednatel na straně jedné</w:t>
      </w:r>
    </w:p>
    <w:p w14:paraId="21C73F02" w14:textId="77777777" w:rsidR="00046F2B" w:rsidRPr="009521AA" w:rsidRDefault="00046F2B" w:rsidP="00511358">
      <w:pPr>
        <w:rPr>
          <w:rFonts w:eastAsiaTheme="minorHAnsi"/>
          <w:sz w:val="22"/>
          <w:szCs w:val="22"/>
          <w:lang w:eastAsia="en-US"/>
        </w:rPr>
      </w:pPr>
    </w:p>
    <w:p w14:paraId="21C73F03" w14:textId="0D5CCE42" w:rsidR="00046F2B" w:rsidRDefault="004042FC" w:rsidP="00511358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bookmarkStart w:id="1" w:name="_GoBack"/>
      <w:r w:rsidR="004902B2">
        <w:rPr>
          <w:rFonts w:eastAsiaTheme="minorHAnsi"/>
          <w:b/>
          <w:sz w:val="22"/>
          <w:szCs w:val="22"/>
          <w:lang w:eastAsia="en-US"/>
        </w:rPr>
        <w:t> </w:t>
      </w:r>
      <w:r w:rsidR="004902B2">
        <w:rPr>
          <w:rFonts w:eastAsiaTheme="minorHAnsi"/>
          <w:b/>
          <w:sz w:val="22"/>
          <w:szCs w:val="22"/>
          <w:lang w:eastAsia="en-US"/>
        </w:rPr>
        <w:t> </w:t>
      </w:r>
      <w:r w:rsidR="004902B2">
        <w:rPr>
          <w:rFonts w:eastAsiaTheme="minorHAnsi"/>
          <w:b/>
          <w:sz w:val="22"/>
          <w:szCs w:val="22"/>
          <w:lang w:eastAsia="en-US"/>
        </w:rPr>
        <w:t> </w:t>
      </w:r>
      <w:r w:rsidR="004902B2">
        <w:rPr>
          <w:rFonts w:eastAsiaTheme="minorHAnsi"/>
          <w:b/>
          <w:sz w:val="22"/>
          <w:szCs w:val="22"/>
          <w:lang w:eastAsia="en-US"/>
        </w:rPr>
        <w:t> </w:t>
      </w:r>
      <w:r w:rsidR="004902B2">
        <w:rPr>
          <w:rFonts w:eastAsiaTheme="minorHAnsi"/>
          <w:b/>
          <w:sz w:val="22"/>
          <w:szCs w:val="22"/>
          <w:lang w:eastAsia="en-US"/>
        </w:rPr>
        <w:t> </w:t>
      </w:r>
      <w:bookmarkEnd w:id="1"/>
      <w:r>
        <w:rPr>
          <w:rFonts w:eastAsiaTheme="minorHAnsi"/>
          <w:b/>
          <w:sz w:val="22"/>
          <w:szCs w:val="22"/>
          <w:lang w:eastAsia="en-US"/>
        </w:rPr>
        <w:fldChar w:fldCharType="end"/>
      </w:r>
      <w:bookmarkEnd w:id="0"/>
      <w:r w:rsidR="00766EB8" w:rsidRPr="00C35361">
        <w:rPr>
          <w:rFonts w:eastAsiaTheme="minorHAnsi"/>
          <w:b/>
          <w:sz w:val="22"/>
          <w:szCs w:val="22"/>
          <w:lang w:eastAsia="en-US"/>
        </w:rPr>
        <w:t>,</w:t>
      </w:r>
    </w:p>
    <w:p w14:paraId="1953FC2E" w14:textId="77777777" w:rsidR="004042FC" w:rsidRPr="00C35361" w:rsidRDefault="004042FC" w:rsidP="004042FC">
      <w:pPr>
        <w:rPr>
          <w:rFonts w:eastAsiaTheme="minorHAnsi"/>
          <w:i/>
          <w:sz w:val="22"/>
          <w:szCs w:val="22"/>
          <w:lang w:eastAsia="en-US"/>
        </w:rPr>
      </w:pPr>
      <w:r w:rsidRPr="00C35361">
        <w:rPr>
          <w:rFonts w:eastAsiaTheme="minorHAnsi"/>
          <w:i/>
          <w:sz w:val="22"/>
          <w:szCs w:val="22"/>
          <w:lang w:eastAsia="en-US"/>
        </w:rPr>
        <w:t xml:space="preserve">zapsaná v obchodním rejstříku, vedeném </w:t>
      </w: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  <w:r w:rsidRPr="00C35361">
        <w:rPr>
          <w:rFonts w:eastAsiaTheme="minorHAnsi"/>
          <w:i/>
          <w:sz w:val="22"/>
          <w:szCs w:val="22"/>
          <w:lang w:eastAsia="en-US"/>
        </w:rPr>
        <w:t xml:space="preserve">, oddíl </w:t>
      </w: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  <w:r w:rsidRPr="00C35361">
        <w:rPr>
          <w:rFonts w:eastAsiaTheme="minorHAnsi"/>
          <w:i/>
          <w:sz w:val="22"/>
          <w:szCs w:val="22"/>
          <w:lang w:eastAsia="en-US"/>
        </w:rPr>
        <w:t xml:space="preserve"> , vložka </w:t>
      </w: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</w:p>
    <w:p w14:paraId="21C73F04" w14:textId="4BC242D9" w:rsidR="00046F2B" w:rsidRPr="00C35361" w:rsidRDefault="00766EB8" w:rsidP="00511358">
      <w:pPr>
        <w:rPr>
          <w:rFonts w:eastAsiaTheme="minorHAnsi"/>
          <w:sz w:val="22"/>
          <w:szCs w:val="22"/>
          <w:lang w:eastAsia="en-US"/>
        </w:rPr>
      </w:pPr>
      <w:r w:rsidRPr="00C35361">
        <w:rPr>
          <w:rFonts w:eastAsiaTheme="minorHAnsi"/>
          <w:sz w:val="22"/>
          <w:szCs w:val="22"/>
          <w:lang w:eastAsia="en-US"/>
        </w:rPr>
        <w:t>s</w:t>
      </w:r>
      <w:r w:rsidR="00046F2B" w:rsidRPr="00C35361">
        <w:rPr>
          <w:rFonts w:eastAsiaTheme="minorHAnsi"/>
          <w:sz w:val="22"/>
          <w:szCs w:val="22"/>
          <w:lang w:eastAsia="en-US"/>
        </w:rPr>
        <w:t xml:space="preserve">e sídlem: </w:t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2FC"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 w:rsidR="004042FC">
        <w:rPr>
          <w:rFonts w:eastAsiaTheme="minorHAnsi"/>
          <w:b/>
          <w:sz w:val="22"/>
          <w:szCs w:val="22"/>
          <w:lang w:eastAsia="en-US"/>
        </w:rPr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end"/>
      </w:r>
    </w:p>
    <w:p w14:paraId="21C73F06" w14:textId="6DA0A225" w:rsidR="00046F2B" w:rsidRPr="00C35361" w:rsidRDefault="00046F2B" w:rsidP="00511358">
      <w:pPr>
        <w:rPr>
          <w:rFonts w:eastAsiaTheme="minorHAnsi"/>
          <w:sz w:val="22"/>
          <w:szCs w:val="22"/>
          <w:lang w:eastAsia="en-US"/>
        </w:rPr>
      </w:pPr>
      <w:r w:rsidRPr="00C35361">
        <w:rPr>
          <w:rFonts w:eastAsiaTheme="minorHAnsi"/>
          <w:sz w:val="22"/>
          <w:szCs w:val="22"/>
          <w:lang w:eastAsia="en-US"/>
        </w:rPr>
        <w:t xml:space="preserve">Zastoupená: </w:t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2FC"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 w:rsidR="004042FC">
        <w:rPr>
          <w:rFonts w:eastAsiaTheme="minorHAnsi"/>
          <w:b/>
          <w:sz w:val="22"/>
          <w:szCs w:val="22"/>
          <w:lang w:eastAsia="en-US"/>
        </w:rPr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end"/>
      </w:r>
    </w:p>
    <w:p w14:paraId="21C73F07" w14:textId="0AB56CEA" w:rsidR="00046F2B" w:rsidRPr="00C35361" w:rsidRDefault="00046F2B" w:rsidP="004042FC">
      <w:pPr>
        <w:rPr>
          <w:rFonts w:eastAsiaTheme="minorHAnsi"/>
          <w:sz w:val="22"/>
          <w:szCs w:val="22"/>
          <w:lang w:eastAsia="en-US"/>
        </w:rPr>
      </w:pPr>
      <w:r w:rsidRPr="00C35361">
        <w:rPr>
          <w:rFonts w:eastAsiaTheme="minorHAnsi"/>
          <w:sz w:val="22"/>
          <w:szCs w:val="22"/>
          <w:lang w:eastAsia="en-US"/>
        </w:rPr>
        <w:t xml:space="preserve">IČ: </w:t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2FC"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 w:rsidR="004042FC">
        <w:rPr>
          <w:rFonts w:eastAsiaTheme="minorHAnsi"/>
          <w:b/>
          <w:sz w:val="22"/>
          <w:szCs w:val="22"/>
          <w:lang w:eastAsia="en-US"/>
        </w:rPr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end"/>
      </w:r>
    </w:p>
    <w:p w14:paraId="21C73F08" w14:textId="3EC609F9" w:rsidR="00046F2B" w:rsidRPr="009521AA" w:rsidRDefault="00046F2B" w:rsidP="004042FC">
      <w:pPr>
        <w:rPr>
          <w:rFonts w:eastAsiaTheme="minorHAnsi"/>
          <w:sz w:val="22"/>
          <w:szCs w:val="22"/>
          <w:lang w:eastAsia="en-US"/>
        </w:rPr>
      </w:pPr>
      <w:r w:rsidRPr="00C35361">
        <w:rPr>
          <w:rFonts w:eastAsiaTheme="minorHAnsi"/>
          <w:sz w:val="22"/>
          <w:szCs w:val="22"/>
          <w:lang w:eastAsia="en-US"/>
        </w:rPr>
        <w:t>DIČ:</w:t>
      </w:r>
      <w:r w:rsidR="00766EB8" w:rsidRPr="00C35361">
        <w:rPr>
          <w:rFonts w:eastAsiaTheme="minorHAnsi"/>
          <w:sz w:val="22"/>
          <w:szCs w:val="22"/>
          <w:lang w:eastAsia="en-US"/>
        </w:rPr>
        <w:t xml:space="preserve"> CZ </w:t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2FC"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 w:rsidR="004042FC">
        <w:rPr>
          <w:rFonts w:eastAsiaTheme="minorHAnsi"/>
          <w:b/>
          <w:sz w:val="22"/>
          <w:szCs w:val="22"/>
          <w:lang w:eastAsia="en-US"/>
        </w:rPr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042FC">
        <w:rPr>
          <w:rFonts w:eastAsiaTheme="minorHAnsi"/>
          <w:b/>
          <w:sz w:val="22"/>
          <w:szCs w:val="22"/>
          <w:lang w:eastAsia="en-US"/>
        </w:rPr>
        <w:fldChar w:fldCharType="end"/>
      </w:r>
    </w:p>
    <w:p w14:paraId="21C73F09" w14:textId="77777777" w:rsidR="00046F2B" w:rsidRPr="009521AA" w:rsidRDefault="00046F2B" w:rsidP="00511358">
      <w:pPr>
        <w:jc w:val="right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dále jen zhotovitel na straně druhé</w:t>
      </w:r>
    </w:p>
    <w:p w14:paraId="21C73F0A" w14:textId="77777777" w:rsidR="00046F2B" w:rsidRPr="009521AA" w:rsidRDefault="00046F2B" w:rsidP="00511358">
      <w:pPr>
        <w:rPr>
          <w:rFonts w:eastAsiaTheme="minorHAnsi"/>
          <w:sz w:val="22"/>
          <w:szCs w:val="22"/>
          <w:lang w:eastAsia="en-US"/>
        </w:rPr>
      </w:pPr>
    </w:p>
    <w:p w14:paraId="21C73F0B" w14:textId="77777777" w:rsidR="00046F2B" w:rsidRPr="009521AA" w:rsidRDefault="00046F2B" w:rsidP="00511358">
      <w:pPr>
        <w:rPr>
          <w:rFonts w:eastAsiaTheme="minorHAnsi"/>
          <w:sz w:val="22"/>
          <w:szCs w:val="22"/>
          <w:lang w:eastAsia="en-US"/>
        </w:rPr>
      </w:pPr>
    </w:p>
    <w:p w14:paraId="21C73F0C" w14:textId="77777777" w:rsidR="00046F2B" w:rsidRPr="009521AA" w:rsidRDefault="00046F2B" w:rsidP="00511358">
      <w:pPr>
        <w:rPr>
          <w:rFonts w:eastAsiaTheme="minorHAnsi"/>
          <w:sz w:val="22"/>
          <w:szCs w:val="22"/>
          <w:lang w:eastAsia="en-US"/>
        </w:rPr>
      </w:pPr>
    </w:p>
    <w:p w14:paraId="21C73F0D" w14:textId="21249D73" w:rsidR="00046F2B" w:rsidRDefault="00046F2B" w:rsidP="00511358">
      <w:pPr>
        <w:jc w:val="both"/>
        <w:rPr>
          <w:rFonts w:eastAsiaTheme="minorHAnsi"/>
          <w:sz w:val="22"/>
          <w:szCs w:val="22"/>
          <w:lang w:eastAsia="en-US"/>
        </w:rPr>
      </w:pPr>
      <w:r w:rsidRPr="00734209">
        <w:rPr>
          <w:rFonts w:eastAsiaTheme="minorHAnsi"/>
          <w:sz w:val="22"/>
          <w:szCs w:val="22"/>
          <w:lang w:eastAsia="en-US"/>
        </w:rPr>
        <w:t xml:space="preserve">na základě výsledků </w:t>
      </w:r>
      <w:r w:rsidR="00754AA8" w:rsidRPr="00734209">
        <w:rPr>
          <w:rFonts w:eastAsiaTheme="minorHAnsi"/>
          <w:sz w:val="22"/>
          <w:szCs w:val="22"/>
          <w:lang w:eastAsia="en-US"/>
        </w:rPr>
        <w:t>zadávacího</w:t>
      </w:r>
      <w:r w:rsidRPr="00734209">
        <w:rPr>
          <w:rFonts w:eastAsiaTheme="minorHAnsi"/>
          <w:sz w:val="22"/>
          <w:szCs w:val="22"/>
          <w:lang w:eastAsia="en-US"/>
        </w:rPr>
        <w:t xml:space="preserve"> řízení </w:t>
      </w:r>
      <w:r w:rsidR="00754AA8" w:rsidRPr="00734209">
        <w:rPr>
          <w:rFonts w:eastAsiaTheme="minorHAnsi"/>
          <w:sz w:val="22"/>
          <w:szCs w:val="22"/>
          <w:lang w:eastAsia="en-US"/>
        </w:rPr>
        <w:t>konaného v souladu se zákonem č. 134/2016 Db., o zadávání veřejných zakázek, ve zn</w:t>
      </w:r>
      <w:r w:rsidR="00CC2889" w:rsidRPr="00734209">
        <w:rPr>
          <w:rFonts w:eastAsiaTheme="minorHAnsi"/>
          <w:sz w:val="22"/>
          <w:szCs w:val="22"/>
          <w:lang w:eastAsia="en-US"/>
        </w:rPr>
        <w:t>ě</w:t>
      </w:r>
      <w:r w:rsidR="00754AA8" w:rsidRPr="00734209">
        <w:rPr>
          <w:rFonts w:eastAsiaTheme="minorHAnsi"/>
          <w:sz w:val="22"/>
          <w:szCs w:val="22"/>
          <w:lang w:eastAsia="en-US"/>
        </w:rPr>
        <w:t xml:space="preserve">ní pozdějších předpisů, </w:t>
      </w:r>
      <w:r w:rsidRPr="00734209">
        <w:rPr>
          <w:rFonts w:eastAsiaTheme="minorHAnsi"/>
          <w:sz w:val="22"/>
          <w:szCs w:val="22"/>
          <w:lang w:eastAsia="en-US"/>
        </w:rPr>
        <w:t xml:space="preserve">uzavírají </w:t>
      </w:r>
      <w:r w:rsidR="000B2F07" w:rsidRPr="000B2F07">
        <w:rPr>
          <w:rFonts w:eastAsiaTheme="minorHAnsi"/>
          <w:sz w:val="22"/>
          <w:szCs w:val="22"/>
          <w:lang w:eastAsia="en-US"/>
        </w:rPr>
        <w:t>Smlouv</w:t>
      </w:r>
      <w:r w:rsidR="000B2F07">
        <w:rPr>
          <w:rFonts w:eastAsiaTheme="minorHAnsi"/>
          <w:sz w:val="22"/>
          <w:szCs w:val="22"/>
          <w:lang w:eastAsia="en-US"/>
        </w:rPr>
        <w:t>u</w:t>
      </w:r>
      <w:r w:rsidR="000B2F07" w:rsidRPr="000B2F07">
        <w:rPr>
          <w:rFonts w:eastAsiaTheme="minorHAnsi"/>
          <w:sz w:val="22"/>
          <w:szCs w:val="22"/>
          <w:lang w:eastAsia="en-US"/>
        </w:rPr>
        <w:t xml:space="preserve"> o poskytování strážních a</w:t>
      </w:r>
      <w:r w:rsidR="000B2F07">
        <w:rPr>
          <w:rFonts w:eastAsiaTheme="minorHAnsi"/>
          <w:sz w:val="22"/>
          <w:szCs w:val="22"/>
          <w:lang w:eastAsia="en-US"/>
        </w:rPr>
        <w:t> </w:t>
      </w:r>
      <w:r w:rsidR="000B2F07" w:rsidRPr="000B2F07">
        <w:rPr>
          <w:rFonts w:eastAsiaTheme="minorHAnsi"/>
          <w:sz w:val="22"/>
          <w:szCs w:val="22"/>
          <w:lang w:eastAsia="en-US"/>
        </w:rPr>
        <w:t>recepčních služeb</w:t>
      </w:r>
      <w:r w:rsidRPr="00734209">
        <w:rPr>
          <w:rFonts w:eastAsiaTheme="minorHAnsi"/>
          <w:sz w:val="22"/>
          <w:szCs w:val="22"/>
          <w:lang w:eastAsia="en-US"/>
        </w:rPr>
        <w:t xml:space="preserve"> dle ust. §</w:t>
      </w:r>
      <w:r w:rsidR="00BA5CF3" w:rsidRPr="00734209">
        <w:rPr>
          <w:rFonts w:eastAsiaTheme="minorHAnsi"/>
          <w:sz w:val="22"/>
          <w:szCs w:val="22"/>
          <w:lang w:eastAsia="en-US"/>
        </w:rPr>
        <w:t> </w:t>
      </w:r>
      <w:r w:rsidR="004042FC" w:rsidRPr="00734209">
        <w:rPr>
          <w:rFonts w:eastAsiaTheme="minorHAnsi"/>
          <w:sz w:val="22"/>
          <w:szCs w:val="22"/>
          <w:lang w:eastAsia="en-US"/>
        </w:rPr>
        <w:t>2586 a násl. zákona č. 89/2012 </w:t>
      </w:r>
      <w:r w:rsidRPr="00734209">
        <w:rPr>
          <w:rFonts w:eastAsiaTheme="minorHAnsi"/>
          <w:sz w:val="22"/>
          <w:szCs w:val="22"/>
          <w:lang w:eastAsia="en-US"/>
        </w:rPr>
        <w:t>Sb., občanský zákoník (dále „OZ“) v tomto znění</w:t>
      </w:r>
      <w:r w:rsidR="001F77A9" w:rsidRPr="00734209">
        <w:rPr>
          <w:rFonts w:eastAsiaTheme="minorHAnsi"/>
          <w:sz w:val="22"/>
          <w:szCs w:val="22"/>
          <w:lang w:eastAsia="en-US"/>
        </w:rPr>
        <w:t xml:space="preserve"> (d</w:t>
      </w:r>
      <w:r w:rsidR="004042FC" w:rsidRPr="00734209">
        <w:rPr>
          <w:rFonts w:eastAsiaTheme="minorHAnsi"/>
          <w:sz w:val="22"/>
          <w:szCs w:val="22"/>
          <w:lang w:eastAsia="en-US"/>
        </w:rPr>
        <w:t>á</w:t>
      </w:r>
      <w:r w:rsidR="00BA5CF3" w:rsidRPr="00734209">
        <w:rPr>
          <w:rFonts w:eastAsiaTheme="minorHAnsi"/>
          <w:sz w:val="22"/>
          <w:szCs w:val="22"/>
          <w:lang w:eastAsia="en-US"/>
        </w:rPr>
        <w:t xml:space="preserve">le jen </w:t>
      </w:r>
      <w:r w:rsidR="00BA5CF3" w:rsidRPr="00973D93">
        <w:rPr>
          <w:rFonts w:eastAsiaTheme="minorHAnsi"/>
          <w:b/>
          <w:sz w:val="22"/>
          <w:szCs w:val="22"/>
          <w:lang w:eastAsia="en-US"/>
        </w:rPr>
        <w:t>S</w:t>
      </w:r>
      <w:r w:rsidR="001F77A9" w:rsidRPr="00973D93">
        <w:rPr>
          <w:rFonts w:eastAsiaTheme="minorHAnsi"/>
          <w:b/>
          <w:sz w:val="22"/>
          <w:szCs w:val="22"/>
          <w:lang w:eastAsia="en-US"/>
        </w:rPr>
        <w:t>mlouva</w:t>
      </w:r>
      <w:r w:rsidR="001F77A9" w:rsidRPr="00734209">
        <w:rPr>
          <w:rFonts w:eastAsiaTheme="minorHAnsi"/>
          <w:sz w:val="22"/>
          <w:szCs w:val="22"/>
          <w:lang w:eastAsia="en-US"/>
        </w:rPr>
        <w:t>)</w:t>
      </w:r>
      <w:r w:rsidRPr="00734209">
        <w:rPr>
          <w:rFonts w:eastAsiaTheme="minorHAnsi"/>
          <w:sz w:val="22"/>
          <w:szCs w:val="22"/>
          <w:lang w:eastAsia="en-US"/>
        </w:rPr>
        <w:t>:</w:t>
      </w:r>
    </w:p>
    <w:p w14:paraId="21C73F0F" w14:textId="77777777" w:rsidR="00046F2B" w:rsidRPr="009521AA" w:rsidRDefault="00E14E5A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Čl. 1.</w:t>
      </w:r>
    </w:p>
    <w:p w14:paraId="21C73F10" w14:textId="77777777" w:rsidR="00046F2B" w:rsidRPr="009521AA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>Předmět smlouvy</w:t>
      </w:r>
    </w:p>
    <w:p w14:paraId="21C73F12" w14:textId="2D6C4A64" w:rsidR="00046F2B" w:rsidRDefault="00046F2B" w:rsidP="00511358">
      <w:pPr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 xml:space="preserve">Zhotovitel se na základě této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9521AA">
        <w:rPr>
          <w:rFonts w:eastAsiaTheme="minorHAnsi"/>
          <w:sz w:val="22"/>
          <w:szCs w:val="22"/>
          <w:lang w:eastAsia="en-US"/>
        </w:rPr>
        <w:t xml:space="preserve">mlouvy zavazuje provádět pro objednatele </w:t>
      </w:r>
      <w:r w:rsidR="003576E5">
        <w:rPr>
          <w:rFonts w:eastAsiaTheme="minorHAnsi"/>
          <w:sz w:val="22"/>
          <w:szCs w:val="22"/>
          <w:lang w:eastAsia="en-US"/>
        </w:rPr>
        <w:t xml:space="preserve">fyzické </w:t>
      </w:r>
      <w:r w:rsidR="003576E5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Pr="009521AA">
        <w:rPr>
          <w:rFonts w:eastAsiaTheme="minorHAnsi"/>
          <w:sz w:val="22"/>
          <w:szCs w:val="22"/>
          <w:lang w:eastAsia="en-US"/>
        </w:rPr>
        <w:t>v objekt</w:t>
      </w:r>
      <w:r w:rsidR="00FC1F86">
        <w:rPr>
          <w:rFonts w:eastAsiaTheme="minorHAnsi"/>
          <w:sz w:val="22"/>
          <w:szCs w:val="22"/>
          <w:lang w:eastAsia="en-US"/>
        </w:rPr>
        <w:t>u</w:t>
      </w:r>
      <w:r w:rsidRPr="009521AA">
        <w:rPr>
          <w:rFonts w:eastAsiaTheme="minorHAnsi"/>
          <w:sz w:val="22"/>
          <w:szCs w:val="22"/>
          <w:lang w:eastAsia="en-US"/>
        </w:rPr>
        <w:t xml:space="preserve"> kolej</w:t>
      </w:r>
      <w:r w:rsidR="00FC1F86">
        <w:rPr>
          <w:rFonts w:eastAsiaTheme="minorHAnsi"/>
          <w:sz w:val="22"/>
          <w:szCs w:val="22"/>
          <w:lang w:eastAsia="en-US"/>
        </w:rPr>
        <w:t>e</w:t>
      </w:r>
      <w:r w:rsidRPr="009521AA">
        <w:rPr>
          <w:rFonts w:eastAsiaTheme="minorHAnsi"/>
          <w:sz w:val="22"/>
          <w:szCs w:val="22"/>
          <w:lang w:eastAsia="en-US"/>
        </w:rPr>
        <w:t xml:space="preserve"> </w:t>
      </w:r>
      <w:r w:rsidR="00BA5CF3">
        <w:rPr>
          <w:rFonts w:eastAsiaTheme="minorHAnsi"/>
          <w:sz w:val="22"/>
          <w:szCs w:val="22"/>
          <w:lang w:eastAsia="en-US"/>
        </w:rPr>
        <w:t>Vltava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="00BA5CF3">
        <w:rPr>
          <w:rFonts w:eastAsiaTheme="minorHAnsi"/>
          <w:sz w:val="22"/>
          <w:szCs w:val="22"/>
          <w:lang w:eastAsia="en-US"/>
        </w:rPr>
        <w:t>Chemická 953, 148 00, Praha 4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9521AA">
        <w:rPr>
          <w:rFonts w:eastAsiaTheme="minorHAnsi"/>
          <w:sz w:val="22"/>
          <w:szCs w:val="22"/>
          <w:lang w:eastAsia="en-US"/>
        </w:rPr>
        <w:t xml:space="preserve">dle konkrétní specifikace </w:t>
      </w:r>
      <w:r w:rsidR="00BA5CF3">
        <w:rPr>
          <w:rFonts w:eastAsiaTheme="minorHAnsi"/>
          <w:sz w:val="22"/>
          <w:szCs w:val="22"/>
          <w:lang w:eastAsia="en-US"/>
        </w:rPr>
        <w:t xml:space="preserve">poskytování </w:t>
      </w:r>
      <w:r w:rsidR="003576E5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="00BA5CF3">
        <w:rPr>
          <w:rFonts w:eastAsiaTheme="minorHAnsi"/>
          <w:sz w:val="22"/>
          <w:szCs w:val="22"/>
          <w:lang w:eastAsia="en-US"/>
        </w:rPr>
        <w:t>uvedené v</w:t>
      </w:r>
      <w:r w:rsidR="00734209">
        <w:rPr>
          <w:rFonts w:eastAsiaTheme="minorHAnsi"/>
          <w:sz w:val="22"/>
          <w:szCs w:val="22"/>
          <w:lang w:eastAsia="en-US"/>
        </w:rPr>
        <w:t> </w:t>
      </w:r>
      <w:r w:rsidR="00754AA8">
        <w:rPr>
          <w:rFonts w:eastAsiaTheme="minorHAnsi"/>
          <w:sz w:val="22"/>
          <w:szCs w:val="22"/>
          <w:lang w:eastAsia="en-US"/>
        </w:rPr>
        <w:t xml:space="preserve">Příloze č. 1 </w:t>
      </w:r>
      <w:r w:rsidR="00BA5CF3">
        <w:rPr>
          <w:rFonts w:eastAsiaTheme="minorHAnsi"/>
          <w:sz w:val="22"/>
          <w:szCs w:val="22"/>
          <w:lang w:eastAsia="en-US"/>
        </w:rPr>
        <w:t>této Smlouv</w:t>
      </w:r>
      <w:r w:rsidR="00754AA8">
        <w:rPr>
          <w:rFonts w:eastAsiaTheme="minorHAnsi"/>
          <w:sz w:val="22"/>
          <w:szCs w:val="22"/>
          <w:lang w:eastAsia="en-US"/>
        </w:rPr>
        <w:t>y</w:t>
      </w:r>
      <w:r w:rsidR="00503D86">
        <w:rPr>
          <w:rFonts w:eastAsiaTheme="minorHAnsi"/>
          <w:sz w:val="22"/>
          <w:szCs w:val="22"/>
          <w:lang w:eastAsia="en-US"/>
        </w:rPr>
        <w:t xml:space="preserve"> (dále jen </w:t>
      </w:r>
      <w:r w:rsidR="00503D86" w:rsidRPr="00B611A1">
        <w:rPr>
          <w:rFonts w:eastAsiaTheme="minorHAnsi"/>
          <w:b/>
          <w:sz w:val="22"/>
          <w:szCs w:val="22"/>
          <w:lang w:eastAsia="en-US"/>
        </w:rPr>
        <w:t>Služba</w:t>
      </w:r>
      <w:r w:rsidR="00503D86">
        <w:rPr>
          <w:rFonts w:eastAsiaTheme="minorHAnsi"/>
          <w:sz w:val="22"/>
          <w:szCs w:val="22"/>
          <w:lang w:eastAsia="en-US"/>
        </w:rPr>
        <w:t>)</w:t>
      </w:r>
      <w:r w:rsidRPr="009521AA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Zhotovitel je povinen zajistit vlastním nákladem </w:t>
      </w:r>
      <w:r w:rsidR="00BA5CF3">
        <w:rPr>
          <w:rFonts w:eastAsiaTheme="minorHAnsi"/>
          <w:sz w:val="22"/>
          <w:szCs w:val="22"/>
          <w:lang w:eastAsia="en-US"/>
        </w:rPr>
        <w:t xml:space="preserve">odpovídající vybavení svých pracovníků poskytujících </w:t>
      </w:r>
      <w:r w:rsidR="00734209">
        <w:rPr>
          <w:rFonts w:eastAsiaTheme="minorHAnsi"/>
          <w:sz w:val="22"/>
          <w:szCs w:val="22"/>
          <w:lang w:eastAsia="en-US"/>
        </w:rPr>
        <w:t>S</w:t>
      </w:r>
      <w:r w:rsidR="00BA5CF3">
        <w:rPr>
          <w:rFonts w:eastAsiaTheme="minorHAnsi"/>
          <w:sz w:val="22"/>
          <w:szCs w:val="22"/>
          <w:lang w:eastAsia="en-US"/>
        </w:rPr>
        <w:t>lužb</w:t>
      </w:r>
      <w:r w:rsidR="00734209">
        <w:rPr>
          <w:rFonts w:eastAsiaTheme="minorHAnsi"/>
          <w:sz w:val="22"/>
          <w:szCs w:val="22"/>
          <w:lang w:eastAsia="en-US"/>
        </w:rPr>
        <w:t>u</w:t>
      </w:r>
      <w:r>
        <w:rPr>
          <w:rFonts w:eastAsiaTheme="minorHAnsi"/>
          <w:sz w:val="22"/>
          <w:szCs w:val="22"/>
          <w:lang w:eastAsia="en-US"/>
        </w:rPr>
        <w:t>.</w:t>
      </w:r>
      <w:r w:rsidR="001471F4">
        <w:rPr>
          <w:rFonts w:eastAsiaTheme="minorHAnsi"/>
          <w:sz w:val="22"/>
          <w:szCs w:val="22"/>
          <w:lang w:eastAsia="en-US"/>
        </w:rPr>
        <w:t xml:space="preserve"> V případě, že to vyžadují okolnosti, zajistí vlastním nákladem i řádnou ochranu svých pracovníků proti infekci.</w:t>
      </w:r>
    </w:p>
    <w:p w14:paraId="21C73F15" w14:textId="77777777" w:rsidR="00046F2B" w:rsidRPr="009521AA" w:rsidRDefault="00E14E5A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Čl. 2.</w:t>
      </w:r>
    </w:p>
    <w:p w14:paraId="21C73F16" w14:textId="77777777" w:rsidR="00046F2B" w:rsidRPr="009521AA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>Cena</w:t>
      </w:r>
    </w:p>
    <w:p w14:paraId="21C73F1B" w14:textId="2FD1CD1A" w:rsidR="00046F2B" w:rsidRPr="00B611A1" w:rsidRDefault="00046F2B" w:rsidP="00B611A1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521AA">
        <w:rPr>
          <w:rFonts w:eastAsia="SimSun"/>
          <w:kern w:val="3"/>
          <w:sz w:val="22"/>
          <w:szCs w:val="22"/>
          <w:lang w:eastAsia="zh-CN" w:bidi="hi-IN"/>
        </w:rPr>
        <w:t xml:space="preserve">Cena </w:t>
      </w:r>
      <w:r w:rsidR="00425FBD">
        <w:rPr>
          <w:rFonts w:eastAsia="SimSun"/>
          <w:kern w:val="3"/>
          <w:sz w:val="22"/>
          <w:szCs w:val="22"/>
          <w:lang w:eastAsia="zh-CN" w:bidi="hi-IN"/>
        </w:rPr>
        <w:t>Služby</w:t>
      </w:r>
      <w:r w:rsidR="00B611A1">
        <w:rPr>
          <w:rFonts w:eastAsia="SimSun"/>
          <w:kern w:val="3"/>
          <w:sz w:val="22"/>
          <w:szCs w:val="22"/>
          <w:lang w:eastAsia="zh-CN" w:bidi="hi-IN"/>
        </w:rPr>
        <w:t xml:space="preserve"> bude vypočtena na základě </w:t>
      </w:r>
      <w:r w:rsidR="00BA5CF3">
        <w:rPr>
          <w:rFonts w:eastAsia="SimSun"/>
          <w:kern w:val="3"/>
          <w:sz w:val="22"/>
          <w:szCs w:val="22"/>
          <w:lang w:eastAsia="zh-CN" w:bidi="hi-IN"/>
        </w:rPr>
        <w:t>cen</w:t>
      </w:r>
      <w:r w:rsidR="00B611A1">
        <w:rPr>
          <w:rFonts w:eastAsia="SimSun"/>
          <w:kern w:val="3"/>
          <w:sz w:val="22"/>
          <w:szCs w:val="22"/>
          <w:lang w:eastAsia="zh-CN" w:bidi="hi-IN"/>
        </w:rPr>
        <w:t>y</w:t>
      </w:r>
      <w:r w:rsidR="00BA5CF3">
        <w:rPr>
          <w:rFonts w:eastAsia="SimSun"/>
          <w:kern w:val="3"/>
          <w:sz w:val="22"/>
          <w:szCs w:val="22"/>
          <w:lang w:eastAsia="zh-CN" w:bidi="hi-IN"/>
        </w:rPr>
        <w:t xml:space="preserve"> za jednu člověkohodinu </w:t>
      </w:r>
      <w:r w:rsidR="00B611A1">
        <w:rPr>
          <w:rFonts w:eastAsia="SimSun"/>
          <w:kern w:val="3"/>
          <w:sz w:val="22"/>
          <w:szCs w:val="22"/>
          <w:lang w:eastAsia="zh-CN" w:bidi="hi-IN"/>
        </w:rPr>
        <w:t>S</w:t>
      </w:r>
      <w:r w:rsidR="00BA5CF3">
        <w:rPr>
          <w:rFonts w:eastAsia="SimSun"/>
          <w:kern w:val="3"/>
          <w:sz w:val="22"/>
          <w:szCs w:val="22"/>
          <w:lang w:eastAsia="zh-CN" w:bidi="hi-IN"/>
        </w:rPr>
        <w:t>lužby</w:t>
      </w:r>
      <w:r w:rsidR="004C45EC" w:rsidRPr="004C45EC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4C45EC">
        <w:rPr>
          <w:rFonts w:eastAsia="SimSun"/>
          <w:kern w:val="3"/>
          <w:sz w:val="22"/>
          <w:szCs w:val="22"/>
          <w:lang w:eastAsia="zh-CN" w:bidi="hi-IN"/>
        </w:rPr>
        <w:t xml:space="preserve">ve výši </w:t>
      </w:r>
      <w:r w:rsidR="004C45EC"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5EC"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 w:rsidR="004C45EC">
        <w:rPr>
          <w:rFonts w:eastAsiaTheme="minorHAnsi"/>
          <w:b/>
          <w:sz w:val="22"/>
          <w:szCs w:val="22"/>
          <w:lang w:eastAsia="en-US"/>
        </w:rPr>
      </w:r>
      <w:r w:rsidR="004C45EC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="004C45E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C45E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C45E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C45E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C45EC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4C45EC">
        <w:rPr>
          <w:rFonts w:eastAsiaTheme="minorHAnsi"/>
          <w:b/>
          <w:sz w:val="22"/>
          <w:szCs w:val="22"/>
          <w:lang w:eastAsia="en-US"/>
        </w:rPr>
        <w:fldChar w:fldCharType="end"/>
      </w:r>
      <w:r w:rsidR="00B611A1">
        <w:rPr>
          <w:rFonts w:eastAsiaTheme="minorHAnsi"/>
          <w:b/>
          <w:sz w:val="22"/>
          <w:szCs w:val="22"/>
          <w:lang w:eastAsia="en-US"/>
        </w:rPr>
        <w:t> </w:t>
      </w:r>
      <w:r w:rsidR="004C45EC">
        <w:rPr>
          <w:rFonts w:eastAsiaTheme="minorHAnsi"/>
          <w:b/>
          <w:sz w:val="22"/>
          <w:szCs w:val="22"/>
          <w:lang w:eastAsia="en-US"/>
        </w:rPr>
        <w:t>Kč</w:t>
      </w:r>
      <w:r w:rsidR="00F01CE6">
        <w:rPr>
          <w:rFonts w:eastAsiaTheme="minorHAnsi"/>
          <w:b/>
          <w:sz w:val="22"/>
          <w:szCs w:val="22"/>
          <w:lang w:eastAsia="en-US"/>
        </w:rPr>
        <w:t>/hod</w:t>
      </w:r>
      <w:r w:rsidR="00425FBD">
        <w:rPr>
          <w:rFonts w:eastAsiaTheme="minorHAnsi"/>
          <w:b/>
          <w:sz w:val="22"/>
          <w:szCs w:val="22"/>
          <w:lang w:eastAsia="en-US"/>
        </w:rPr>
        <w:t>.</w:t>
      </w:r>
      <w:r w:rsidR="00B611A1">
        <w:rPr>
          <w:rFonts w:eastAsiaTheme="minorHAnsi"/>
          <w:b/>
          <w:sz w:val="22"/>
          <w:szCs w:val="22"/>
          <w:lang w:eastAsia="en-US"/>
        </w:rPr>
        <w:t xml:space="preserve">/člověka, </w:t>
      </w:r>
      <w:r w:rsidR="00B611A1" w:rsidRPr="00B611A1">
        <w:rPr>
          <w:rFonts w:eastAsiaTheme="minorHAnsi"/>
          <w:sz w:val="22"/>
          <w:szCs w:val="22"/>
          <w:lang w:eastAsia="en-US"/>
        </w:rPr>
        <w:t xml:space="preserve">která </w:t>
      </w:r>
      <w:r w:rsidRPr="00B611A1">
        <w:rPr>
          <w:rFonts w:eastAsia="SimSun"/>
          <w:kern w:val="3"/>
          <w:sz w:val="22"/>
          <w:szCs w:val="22"/>
          <w:lang w:eastAsia="zh-CN" w:bidi="hi-IN"/>
        </w:rPr>
        <w:t>je stanovena</w:t>
      </w:r>
      <w:r w:rsidRPr="009521AA">
        <w:rPr>
          <w:rFonts w:eastAsia="SimSun"/>
          <w:kern w:val="3"/>
          <w:sz w:val="22"/>
          <w:szCs w:val="22"/>
          <w:lang w:eastAsia="zh-CN" w:bidi="hi-IN"/>
        </w:rPr>
        <w:t xml:space="preserve"> na základě </w:t>
      </w:r>
      <w:r w:rsidR="004042FC">
        <w:rPr>
          <w:rFonts w:eastAsia="SimSun"/>
          <w:kern w:val="3"/>
          <w:sz w:val="22"/>
          <w:szCs w:val="22"/>
          <w:lang w:eastAsia="zh-CN" w:bidi="hi-IN"/>
        </w:rPr>
        <w:t>pečlivé a </w:t>
      </w:r>
      <w:r w:rsidRPr="009521AA">
        <w:rPr>
          <w:rFonts w:eastAsia="SimSun"/>
          <w:kern w:val="3"/>
          <w:sz w:val="22"/>
          <w:szCs w:val="22"/>
          <w:lang w:eastAsia="zh-CN" w:bidi="hi-IN"/>
        </w:rPr>
        <w:t>odborné kalkulace zhotovitele, učiněné po předchozím pečlivém a</w:t>
      </w:r>
      <w:r w:rsidR="006372D5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6372D5">
        <w:rPr>
          <w:rFonts w:eastAsia="SimSun"/>
          <w:kern w:val="3"/>
          <w:sz w:val="22"/>
          <w:szCs w:val="22"/>
          <w:lang w:eastAsia="zh-CN" w:bidi="hi-IN"/>
        </w:rPr>
        <w:t xml:space="preserve">podrobném prohlédnutí místa </w:t>
      </w:r>
      <w:r w:rsidR="00F01CE6">
        <w:rPr>
          <w:rFonts w:eastAsia="SimSun"/>
          <w:kern w:val="3"/>
          <w:sz w:val="22"/>
          <w:szCs w:val="22"/>
          <w:lang w:eastAsia="zh-CN" w:bidi="hi-IN"/>
        </w:rPr>
        <w:t xml:space="preserve">poskytování </w:t>
      </w:r>
      <w:r w:rsidR="00B611A1">
        <w:rPr>
          <w:rFonts w:eastAsia="SimSun"/>
          <w:kern w:val="3"/>
          <w:sz w:val="22"/>
          <w:szCs w:val="22"/>
          <w:lang w:eastAsia="zh-CN" w:bidi="hi-IN"/>
        </w:rPr>
        <w:t>S</w:t>
      </w:r>
      <w:r w:rsidR="00F01CE6">
        <w:rPr>
          <w:rFonts w:eastAsia="SimSun"/>
          <w:kern w:val="3"/>
          <w:sz w:val="22"/>
          <w:szCs w:val="22"/>
          <w:lang w:eastAsia="zh-CN" w:bidi="hi-IN"/>
        </w:rPr>
        <w:t>lužby</w:t>
      </w:r>
      <w:r w:rsidRPr="006372D5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6A6B4872" w14:textId="24BEB7E4" w:rsidR="00B611A1" w:rsidRPr="00B611A1" w:rsidRDefault="00B611A1" w:rsidP="00B611A1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Sjednaná</w:t>
      </w:r>
      <w:r w:rsidRPr="0051135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3"/>
          <w:sz w:val="22"/>
          <w:szCs w:val="22"/>
          <w:lang w:eastAsia="zh-CN" w:bidi="hi-IN"/>
        </w:rPr>
        <w:t>cena</w:t>
      </w:r>
      <w:r w:rsidRPr="0051135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3"/>
          <w:sz w:val="22"/>
          <w:szCs w:val="22"/>
          <w:lang w:eastAsia="zh-CN" w:bidi="hi-IN"/>
        </w:rPr>
        <w:t>za jednu člověkohodinu Služby představuje</w:t>
      </w:r>
      <w:r w:rsidRPr="0051135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3"/>
          <w:sz w:val="22"/>
          <w:szCs w:val="22"/>
          <w:lang w:eastAsia="zh-CN" w:bidi="hi-IN"/>
        </w:rPr>
        <w:t>maximální, konečnou cenu</w:t>
      </w:r>
      <w:r w:rsidRPr="00511358">
        <w:rPr>
          <w:rFonts w:eastAsia="SimSun"/>
          <w:kern w:val="3"/>
          <w:sz w:val="22"/>
          <w:szCs w:val="22"/>
          <w:lang w:eastAsia="zh-CN" w:bidi="hi-IN"/>
        </w:rPr>
        <w:t xml:space="preserve"> zahrnující veškeré náklady, které </w:t>
      </w:r>
      <w:r>
        <w:rPr>
          <w:rFonts w:eastAsia="SimSun"/>
          <w:kern w:val="3"/>
          <w:sz w:val="22"/>
          <w:szCs w:val="22"/>
          <w:lang w:eastAsia="zh-CN" w:bidi="hi-IN"/>
        </w:rPr>
        <w:t>zhotoviteli</w:t>
      </w:r>
      <w:r w:rsidRPr="00511358">
        <w:rPr>
          <w:rFonts w:eastAsia="SimSun"/>
          <w:kern w:val="3"/>
          <w:sz w:val="22"/>
          <w:szCs w:val="22"/>
          <w:lang w:eastAsia="zh-CN" w:bidi="hi-IN"/>
        </w:rPr>
        <w:t xml:space="preserve"> vzniknou v souvislosti s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 poskytováním Služby </w:t>
      </w:r>
      <w:r w:rsidRPr="001F77A9">
        <w:rPr>
          <w:rFonts w:eastAsia="SimSun"/>
          <w:kern w:val="3"/>
          <w:sz w:val="22"/>
          <w:szCs w:val="22"/>
          <w:lang w:eastAsia="zh-CN" w:bidi="hi-IN"/>
        </w:rPr>
        <w:t>a jsou platné po celou dobu trvání smluvního vztahu založeného Smlouvou, pokud není ve Smlouvě sjednáno jinak.</w:t>
      </w:r>
      <w:r w:rsidR="00E416A4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E416A4" w:rsidRPr="00E416A4">
        <w:rPr>
          <w:rFonts w:eastAsia="SimSun"/>
          <w:kern w:val="3"/>
          <w:sz w:val="22"/>
          <w:szCs w:val="22"/>
          <w:lang w:eastAsia="zh-CN" w:bidi="hi-IN"/>
        </w:rPr>
        <w:t xml:space="preserve">Příplatky za soboty, neděle či </w:t>
      </w:r>
      <w:r w:rsidR="00E416A4">
        <w:rPr>
          <w:rFonts w:eastAsia="SimSun"/>
          <w:kern w:val="3"/>
          <w:sz w:val="22"/>
          <w:szCs w:val="22"/>
          <w:lang w:eastAsia="zh-CN" w:bidi="hi-IN"/>
        </w:rPr>
        <w:t>státní</w:t>
      </w:r>
      <w:r w:rsidR="001008B5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E416A4" w:rsidRPr="00E416A4">
        <w:rPr>
          <w:rFonts w:eastAsia="SimSun"/>
          <w:kern w:val="3"/>
          <w:sz w:val="22"/>
          <w:szCs w:val="22"/>
          <w:lang w:eastAsia="zh-CN" w:bidi="hi-IN"/>
        </w:rPr>
        <w:t>svátky nebudou zhotovitelem účtovány.</w:t>
      </w:r>
    </w:p>
    <w:p w14:paraId="0ADE581F" w14:textId="11CFC2A7" w:rsidR="00B611A1" w:rsidRDefault="00511358" w:rsidP="004042FC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511358">
        <w:rPr>
          <w:rFonts w:eastAsia="SimSun"/>
          <w:kern w:val="3"/>
          <w:sz w:val="22"/>
          <w:szCs w:val="22"/>
          <w:lang w:eastAsia="zh-CN" w:bidi="hi-IN"/>
        </w:rPr>
        <w:t xml:space="preserve">Objednatel zaplatí </w:t>
      </w:r>
      <w:r w:rsidR="001F77A9">
        <w:rPr>
          <w:rFonts w:eastAsia="SimSun"/>
          <w:kern w:val="3"/>
          <w:sz w:val="22"/>
          <w:szCs w:val="22"/>
          <w:lang w:eastAsia="zh-CN" w:bidi="hi-IN"/>
        </w:rPr>
        <w:t>zhotoviteli</w:t>
      </w:r>
      <w:r w:rsidRPr="00511358">
        <w:rPr>
          <w:rFonts w:eastAsia="SimSun"/>
          <w:kern w:val="3"/>
          <w:sz w:val="22"/>
          <w:szCs w:val="22"/>
          <w:lang w:eastAsia="zh-CN" w:bidi="hi-IN"/>
        </w:rPr>
        <w:t xml:space="preserve"> dohodnutou cenu za </w:t>
      </w:r>
      <w:r w:rsidR="00B611A1">
        <w:rPr>
          <w:rFonts w:eastAsia="SimSun"/>
          <w:kern w:val="3"/>
          <w:sz w:val="22"/>
          <w:szCs w:val="22"/>
          <w:lang w:eastAsia="zh-CN" w:bidi="hi-IN"/>
        </w:rPr>
        <w:t>Službu</w:t>
      </w:r>
      <w:r w:rsidRPr="00511358">
        <w:rPr>
          <w:rFonts w:eastAsia="SimSun"/>
          <w:kern w:val="3"/>
          <w:sz w:val="22"/>
          <w:szCs w:val="22"/>
          <w:lang w:eastAsia="zh-CN" w:bidi="hi-IN"/>
        </w:rPr>
        <w:t xml:space="preserve"> podle </w:t>
      </w:r>
      <w:r w:rsidR="00BA5CF3">
        <w:rPr>
          <w:rFonts w:eastAsia="SimSun"/>
          <w:kern w:val="3"/>
          <w:sz w:val="22"/>
          <w:szCs w:val="22"/>
          <w:lang w:eastAsia="zh-CN" w:bidi="hi-IN"/>
        </w:rPr>
        <w:t xml:space="preserve">ceny za jednu člověkohodinu </w:t>
      </w:r>
      <w:r w:rsidR="004C45EC">
        <w:rPr>
          <w:rFonts w:eastAsia="SimSun"/>
          <w:kern w:val="3"/>
          <w:sz w:val="22"/>
          <w:szCs w:val="22"/>
          <w:lang w:eastAsia="zh-CN" w:bidi="hi-IN"/>
        </w:rPr>
        <w:t xml:space="preserve">podle odstavce 2.1 </w:t>
      </w:r>
      <w:r w:rsidR="00BA5CF3">
        <w:rPr>
          <w:rFonts w:eastAsia="SimSun"/>
          <w:kern w:val="3"/>
          <w:sz w:val="22"/>
          <w:szCs w:val="22"/>
          <w:lang w:eastAsia="zh-CN" w:bidi="hi-IN"/>
        </w:rPr>
        <w:t>a počtu odpracovaných člověkohodin v daném kalendářním měsíci</w:t>
      </w:r>
      <w:r w:rsidR="004C45EC">
        <w:rPr>
          <w:rFonts w:eastAsia="SimSun"/>
          <w:kern w:val="3"/>
          <w:sz w:val="22"/>
          <w:szCs w:val="22"/>
          <w:lang w:eastAsia="zh-CN" w:bidi="hi-IN"/>
        </w:rPr>
        <w:t xml:space="preserve"> v souladu s výkazem odpracovaných člověkohodin </w:t>
      </w:r>
      <w:r w:rsidR="000261E6">
        <w:rPr>
          <w:rFonts w:eastAsia="SimSun"/>
          <w:kern w:val="3"/>
          <w:sz w:val="22"/>
          <w:szCs w:val="22"/>
          <w:lang w:eastAsia="zh-CN" w:bidi="hi-IN"/>
        </w:rPr>
        <w:t>podepsa</w:t>
      </w:r>
      <w:r w:rsidR="00210482">
        <w:rPr>
          <w:rFonts w:eastAsia="SimSun"/>
          <w:kern w:val="3"/>
          <w:sz w:val="22"/>
          <w:szCs w:val="22"/>
          <w:lang w:eastAsia="zh-CN" w:bidi="hi-IN"/>
        </w:rPr>
        <w:t>ný</w:t>
      </w:r>
      <w:r w:rsidR="000261E6">
        <w:rPr>
          <w:rFonts w:eastAsia="SimSun"/>
          <w:kern w:val="3"/>
          <w:sz w:val="22"/>
          <w:szCs w:val="22"/>
          <w:lang w:eastAsia="zh-CN" w:bidi="hi-IN"/>
        </w:rPr>
        <w:t>m</w:t>
      </w:r>
      <w:r w:rsidR="004C45EC">
        <w:rPr>
          <w:rFonts w:eastAsia="SimSun"/>
          <w:kern w:val="3"/>
          <w:sz w:val="22"/>
          <w:szCs w:val="22"/>
          <w:lang w:eastAsia="zh-CN" w:bidi="hi-IN"/>
        </w:rPr>
        <w:t xml:space="preserve"> oběma stranami. </w:t>
      </w:r>
    </w:p>
    <w:p w14:paraId="5C1108D2" w14:textId="77777777" w:rsidR="00B611A1" w:rsidRDefault="004C45EC" w:rsidP="004042FC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C45EC">
        <w:rPr>
          <w:rFonts w:eastAsia="SimSun"/>
          <w:kern w:val="3"/>
          <w:sz w:val="22"/>
          <w:szCs w:val="22"/>
          <w:lang w:eastAsia="zh-CN" w:bidi="hi-IN"/>
        </w:rPr>
        <w:t xml:space="preserve">Výkaz odpracovaných člověkohodin bude podepsán </w:t>
      </w:r>
      <w:r>
        <w:rPr>
          <w:rFonts w:eastAsia="SimSun"/>
          <w:kern w:val="3"/>
          <w:sz w:val="22"/>
          <w:szCs w:val="22"/>
          <w:lang w:eastAsia="zh-CN" w:bidi="hi-IN"/>
        </w:rPr>
        <w:t>vždy do pátého dne</w:t>
      </w:r>
      <w:r w:rsidRPr="004C45EC">
        <w:rPr>
          <w:rFonts w:eastAsia="SimSun"/>
          <w:kern w:val="3"/>
          <w:sz w:val="22"/>
          <w:szCs w:val="22"/>
          <w:lang w:eastAsia="zh-CN" w:bidi="hi-IN"/>
        </w:rPr>
        <w:t xml:space="preserve"> kalendářního měsíce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 následujícího po kalendářním měsíci, za který je cena fakturovaná</w:t>
      </w:r>
      <w:r w:rsidRPr="004C45EC">
        <w:rPr>
          <w:rFonts w:eastAsia="SimSun"/>
          <w:kern w:val="3"/>
          <w:sz w:val="22"/>
          <w:szCs w:val="22"/>
          <w:lang w:eastAsia="zh-CN" w:bidi="hi-IN"/>
        </w:rPr>
        <w:t xml:space="preserve">. </w:t>
      </w:r>
    </w:p>
    <w:p w14:paraId="5B373654" w14:textId="18FF6F66" w:rsidR="0021373C" w:rsidRPr="004C45EC" w:rsidRDefault="00046F2B" w:rsidP="004C45EC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09032F">
        <w:rPr>
          <w:rFonts w:eastAsia="SimSun"/>
          <w:kern w:val="3"/>
          <w:sz w:val="22"/>
          <w:szCs w:val="22"/>
          <w:lang w:eastAsia="zh-CN" w:bidi="hi-IN"/>
        </w:rPr>
        <w:lastRenderedPageBreak/>
        <w:t xml:space="preserve">Objednatel a zhotovitel se dohodli, že objednatel bude měsíčně včas a řádně hradit zhotoviteli cenu za </w:t>
      </w:r>
      <w:r w:rsidR="004C45EC">
        <w:rPr>
          <w:rFonts w:eastAsia="SimSun"/>
          <w:kern w:val="3"/>
          <w:sz w:val="22"/>
          <w:szCs w:val="22"/>
          <w:lang w:eastAsia="zh-CN" w:bidi="hi-IN"/>
        </w:rPr>
        <w:t xml:space="preserve">poskytování </w:t>
      </w:r>
      <w:r w:rsidR="003576E5" w:rsidRPr="003576E5">
        <w:rPr>
          <w:rFonts w:eastAsia="SimSun"/>
          <w:kern w:val="3"/>
          <w:sz w:val="22"/>
          <w:szCs w:val="22"/>
          <w:lang w:eastAsia="zh-CN" w:bidi="hi-IN"/>
        </w:rPr>
        <w:t>strážní a recepční služby</w:t>
      </w:r>
      <w:r w:rsidR="00790229" w:rsidRPr="0009032F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5739C360" w14:textId="1AA7BF03" w:rsidR="00266284" w:rsidRPr="00266284" w:rsidRDefault="00266284" w:rsidP="00266284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Zhotovitel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je po dobu trvání závazku ze </w:t>
      </w:r>
      <w:r w:rsidR="000B2F07">
        <w:rPr>
          <w:rFonts w:eastAsia="SimSun"/>
          <w:kern w:val="3"/>
          <w:sz w:val="22"/>
          <w:szCs w:val="22"/>
          <w:lang w:eastAsia="zh-CN" w:bidi="hi-IN"/>
        </w:rPr>
        <w:t>S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mlouvy oprávněn </w:t>
      </w:r>
      <w:r w:rsidR="004C45EC">
        <w:rPr>
          <w:rFonts w:eastAsia="SimSun"/>
          <w:kern w:val="3"/>
          <w:sz w:val="22"/>
          <w:szCs w:val="22"/>
          <w:lang w:eastAsia="zh-CN" w:bidi="hi-IN"/>
        </w:rPr>
        <w:t>cenu za jednu člověkohodinu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podle odstavce </w:t>
      </w:r>
      <w:r>
        <w:rPr>
          <w:rFonts w:eastAsia="SimSun"/>
          <w:kern w:val="3"/>
          <w:sz w:val="22"/>
          <w:szCs w:val="22"/>
          <w:lang w:eastAsia="zh-CN" w:bidi="hi-IN"/>
        </w:rPr>
        <w:t>2.</w:t>
      </w:r>
      <w:r w:rsidR="004C45EC">
        <w:rPr>
          <w:rFonts w:eastAsia="SimSun"/>
          <w:kern w:val="3"/>
          <w:sz w:val="22"/>
          <w:szCs w:val="22"/>
          <w:lang w:eastAsia="zh-CN" w:bidi="hi-IN"/>
        </w:rPr>
        <w:t>1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vy zvýšit v případě, že míra inflace, vyjádřená přírůstkem průměrného ročního indexu spotřebitelských cen v České republice, zjištěná z úředního sdělení Českého statistického úřadu (dále jen „</w:t>
      </w:r>
      <w:r>
        <w:rPr>
          <w:rFonts w:eastAsia="SimSun"/>
          <w:kern w:val="3"/>
          <w:sz w:val="22"/>
          <w:szCs w:val="22"/>
          <w:lang w:eastAsia="zh-CN" w:bidi="hi-IN"/>
        </w:rPr>
        <w:t>z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jištěná inflace“), přesáhne v základním období 2 %. </w:t>
      </w:r>
      <w:r>
        <w:rPr>
          <w:rFonts w:eastAsia="SimSun"/>
          <w:kern w:val="3"/>
          <w:sz w:val="22"/>
          <w:szCs w:val="22"/>
          <w:lang w:eastAsia="zh-CN" w:bidi="hi-IN"/>
        </w:rPr>
        <w:t>Zhotovitel</w:t>
      </w:r>
      <w:r w:rsidR="004C45EC">
        <w:rPr>
          <w:rFonts w:eastAsia="SimSun"/>
          <w:kern w:val="3"/>
          <w:sz w:val="22"/>
          <w:szCs w:val="22"/>
          <w:lang w:eastAsia="zh-CN" w:bidi="hi-IN"/>
        </w:rPr>
        <w:t xml:space="preserve"> je v 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>takovém př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ípadě jednou ročně oprávněn cenu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podle odstavce </w:t>
      </w:r>
      <w:r>
        <w:rPr>
          <w:rFonts w:eastAsia="SimSun"/>
          <w:kern w:val="3"/>
          <w:sz w:val="22"/>
          <w:szCs w:val="22"/>
          <w:lang w:eastAsia="zh-CN" w:bidi="hi-IN"/>
        </w:rPr>
        <w:t>2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>.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1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článku 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2 S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mlouvy zvýšit o tolik procentních bodů, kolik činí </w:t>
      </w:r>
      <w:r>
        <w:rPr>
          <w:rFonts w:eastAsia="SimSun"/>
          <w:kern w:val="3"/>
          <w:sz w:val="22"/>
          <w:szCs w:val="22"/>
          <w:lang w:eastAsia="zh-CN" w:bidi="hi-IN"/>
        </w:rPr>
        <w:t>z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jištěná inflace. Základním obdobím pro zjišťování míry inflace je vždy kalendářní rok předcházející 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roku, v němž má být zvýšena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cen</w:t>
      </w:r>
      <w:r w:rsidR="00210482">
        <w:rPr>
          <w:rFonts w:eastAsia="SimSun"/>
          <w:kern w:val="3"/>
          <w:sz w:val="22"/>
          <w:szCs w:val="22"/>
          <w:lang w:eastAsia="zh-CN" w:bidi="hi-IN"/>
        </w:rPr>
        <w:t>a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 xml:space="preserve">za jednu člověkohodinu 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podle odstavce </w:t>
      </w:r>
      <w:r>
        <w:rPr>
          <w:rFonts w:eastAsia="SimSun"/>
          <w:kern w:val="3"/>
          <w:sz w:val="22"/>
          <w:szCs w:val="22"/>
          <w:lang w:eastAsia="zh-CN" w:bidi="hi-IN"/>
        </w:rPr>
        <w:t>2.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1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(tj. např. pro zvýšení cen v roce 2021 je rozhodnou </w:t>
      </w:r>
      <w:r>
        <w:rPr>
          <w:rFonts w:eastAsia="SimSun"/>
          <w:kern w:val="3"/>
          <w:sz w:val="22"/>
          <w:szCs w:val="22"/>
          <w:lang w:eastAsia="zh-CN" w:bidi="hi-IN"/>
        </w:rPr>
        <w:t>z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jištěná inflace za rok 2020 atd.). Smluvní strany se dále dohodly, že </w:t>
      </w:r>
      <w:r>
        <w:rPr>
          <w:rFonts w:eastAsia="SimSun"/>
          <w:kern w:val="3"/>
          <w:sz w:val="22"/>
          <w:szCs w:val="22"/>
          <w:lang w:eastAsia="zh-CN" w:bidi="hi-IN"/>
        </w:rPr>
        <w:t>zhotovitel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je oprávněn poža</w:t>
      </w:r>
      <w:r>
        <w:rPr>
          <w:rFonts w:eastAsia="SimSun"/>
          <w:kern w:val="3"/>
          <w:sz w:val="22"/>
          <w:szCs w:val="22"/>
          <w:lang w:eastAsia="zh-CN" w:bidi="hi-IN"/>
        </w:rPr>
        <w:t>dovat po o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bjednateli zaplacení cen podle odstavce </w:t>
      </w:r>
      <w:r>
        <w:rPr>
          <w:rFonts w:eastAsia="SimSun"/>
          <w:kern w:val="3"/>
          <w:sz w:val="22"/>
          <w:szCs w:val="22"/>
          <w:lang w:eastAsia="zh-CN" w:bidi="hi-IN"/>
        </w:rPr>
        <w:t>2.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1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zvýšených o zjištěnou inflaci a </w:t>
      </w:r>
      <w:r>
        <w:rPr>
          <w:rFonts w:eastAsia="SimSun"/>
          <w:kern w:val="3"/>
          <w:sz w:val="22"/>
          <w:szCs w:val="22"/>
          <w:lang w:eastAsia="zh-CN" w:bidi="hi-IN"/>
        </w:rPr>
        <w:t>o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bjednatel se zavazuje </w:t>
      </w:r>
      <w:r>
        <w:rPr>
          <w:rFonts w:eastAsia="SimSun"/>
          <w:kern w:val="3"/>
          <w:sz w:val="22"/>
          <w:szCs w:val="22"/>
          <w:lang w:eastAsia="zh-CN" w:bidi="hi-IN"/>
        </w:rPr>
        <w:t>zhotoviteli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uhradit ceny podle odstavce</w:t>
      </w:r>
      <w:r w:rsidR="00B611A1">
        <w:rPr>
          <w:rFonts w:eastAsia="SimSun"/>
          <w:kern w:val="3"/>
          <w:sz w:val="22"/>
          <w:szCs w:val="22"/>
          <w:lang w:eastAsia="zh-CN" w:bidi="hi-IN"/>
        </w:rPr>
        <w:t> </w:t>
      </w:r>
      <w:r>
        <w:rPr>
          <w:rFonts w:eastAsia="SimSun"/>
          <w:kern w:val="3"/>
          <w:sz w:val="22"/>
          <w:szCs w:val="22"/>
          <w:lang w:eastAsia="zh-CN" w:bidi="hi-IN"/>
        </w:rPr>
        <w:t>2.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1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zvýš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ené o </w:t>
      </w:r>
      <w:r>
        <w:rPr>
          <w:rFonts w:eastAsia="SimSun"/>
          <w:kern w:val="3"/>
          <w:sz w:val="22"/>
          <w:szCs w:val="22"/>
          <w:lang w:eastAsia="zh-CN" w:bidi="hi-IN"/>
        </w:rPr>
        <w:t>zjištěnou inflaci pouze v 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případě, že </w:t>
      </w:r>
      <w:r>
        <w:rPr>
          <w:rFonts w:eastAsia="SimSun"/>
          <w:kern w:val="3"/>
          <w:sz w:val="22"/>
          <w:szCs w:val="22"/>
          <w:lang w:eastAsia="zh-CN" w:bidi="hi-IN"/>
        </w:rPr>
        <w:t>zhotovitel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zvýšení cen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y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podle odstavce </w:t>
      </w:r>
      <w:r>
        <w:rPr>
          <w:rFonts w:eastAsia="SimSun"/>
          <w:kern w:val="3"/>
          <w:sz w:val="22"/>
          <w:szCs w:val="22"/>
          <w:lang w:eastAsia="zh-CN" w:bidi="hi-IN"/>
        </w:rPr>
        <w:t>2.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1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o zjištěnou inflaci </w:t>
      </w:r>
      <w:r>
        <w:rPr>
          <w:rFonts w:eastAsia="SimSun"/>
          <w:kern w:val="3"/>
          <w:sz w:val="22"/>
          <w:szCs w:val="22"/>
          <w:lang w:eastAsia="zh-CN" w:bidi="hi-IN"/>
        </w:rPr>
        <w:t>o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bjednateli oznámí alespoň 5 pracovních dnů před </w:t>
      </w:r>
      <w:r>
        <w:rPr>
          <w:rFonts w:eastAsia="SimSun"/>
          <w:kern w:val="3"/>
          <w:sz w:val="22"/>
          <w:szCs w:val="22"/>
          <w:lang w:eastAsia="zh-CN" w:bidi="hi-IN"/>
        </w:rPr>
        <w:t>skončením měsíce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, za nějž má být hrazena cena zvýšená o zjištěnou inflaci. Šestým pracovním dnem od předání 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oznámení o</w:t>
      </w:r>
      <w:r w:rsidR="00210482">
        <w:rPr>
          <w:rFonts w:eastAsia="SimSun"/>
          <w:kern w:val="3"/>
          <w:sz w:val="22"/>
          <w:szCs w:val="22"/>
          <w:lang w:eastAsia="zh-CN" w:bidi="hi-IN"/>
        </w:rPr>
        <w:t> 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 xml:space="preserve">zvýšení ceny o zjištěnou inflaci se 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takto zvýšená cena stává dohodnutou cenou podle odstavce </w:t>
      </w:r>
      <w:r>
        <w:rPr>
          <w:rFonts w:eastAsia="SimSun"/>
          <w:kern w:val="3"/>
          <w:sz w:val="22"/>
          <w:szCs w:val="22"/>
          <w:lang w:eastAsia="zh-CN" w:bidi="hi-IN"/>
        </w:rPr>
        <w:t>2.</w:t>
      </w:r>
      <w:r w:rsidR="00D9107E">
        <w:rPr>
          <w:rFonts w:eastAsia="SimSun"/>
          <w:kern w:val="3"/>
          <w:sz w:val="22"/>
          <w:szCs w:val="22"/>
          <w:lang w:eastAsia="zh-CN" w:bidi="hi-IN"/>
        </w:rPr>
        <w:t>1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>.</w:t>
      </w:r>
      <w:r w:rsidR="00810FFE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>Pr</w:t>
      </w:r>
      <w:r>
        <w:rPr>
          <w:rFonts w:eastAsia="SimSun"/>
          <w:kern w:val="3"/>
          <w:sz w:val="22"/>
          <w:szCs w:val="22"/>
          <w:lang w:eastAsia="zh-CN" w:bidi="hi-IN"/>
        </w:rPr>
        <w:t>ávo podle tohoto odstavce může zhotovitel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 xml:space="preserve"> uplatnit nejdříve v roce 202</w:t>
      </w:r>
      <w:r w:rsidR="00810FFE">
        <w:rPr>
          <w:rFonts w:eastAsia="SimSun"/>
          <w:kern w:val="3"/>
          <w:sz w:val="22"/>
          <w:szCs w:val="22"/>
          <w:lang w:eastAsia="zh-CN" w:bidi="hi-IN"/>
        </w:rPr>
        <w:t>2</w:t>
      </w:r>
      <w:r w:rsidRPr="00266284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21C73F25" w14:textId="6D9EE053" w:rsidR="00046F2B" w:rsidRDefault="00046F2B" w:rsidP="004042FC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09032F">
        <w:rPr>
          <w:rFonts w:eastAsia="SimSun"/>
          <w:kern w:val="3"/>
          <w:sz w:val="22"/>
          <w:szCs w:val="22"/>
          <w:lang w:eastAsia="zh-CN" w:bidi="hi-IN"/>
        </w:rPr>
        <w:t>Ve smluvní ceně není zahrnuta daň z přidané hodnoty v příslušné sazbě dle zákona č. 235/2004 Sb. o DPH v platném znění (ke dni účinnosti 21 %). Zhotovitel je opr</w:t>
      </w:r>
      <w:r w:rsidR="001F77A9">
        <w:rPr>
          <w:rFonts w:eastAsia="SimSun"/>
          <w:kern w:val="3"/>
          <w:sz w:val="22"/>
          <w:szCs w:val="22"/>
          <w:lang w:eastAsia="zh-CN" w:bidi="hi-IN"/>
        </w:rPr>
        <w:t>ávněn, jako plátce této daně, o </w:t>
      </w:r>
      <w:r w:rsidRPr="0009032F">
        <w:rPr>
          <w:rFonts w:eastAsia="SimSun"/>
          <w:kern w:val="3"/>
          <w:sz w:val="22"/>
          <w:szCs w:val="22"/>
          <w:lang w:eastAsia="zh-CN" w:bidi="hi-IN"/>
        </w:rPr>
        <w:t>částku odpovídající této sazbě dle výše uvedeného zákona zv</w:t>
      </w:r>
      <w:r w:rsidR="00E455F8" w:rsidRPr="0009032F">
        <w:rPr>
          <w:rFonts w:eastAsia="SimSun"/>
          <w:kern w:val="3"/>
          <w:sz w:val="22"/>
          <w:szCs w:val="22"/>
          <w:lang w:eastAsia="zh-CN" w:bidi="hi-IN"/>
        </w:rPr>
        <w:t>ýšit fakturovanou částku.</w:t>
      </w:r>
    </w:p>
    <w:p w14:paraId="0310B190" w14:textId="2DD17CF9" w:rsidR="00073484" w:rsidRPr="0009032F" w:rsidRDefault="00073484" w:rsidP="004042FC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 xml:space="preserve">Zhotovitel prohlašuje, že ke dni podpisu </w:t>
      </w:r>
      <w:r w:rsidR="000B2F07">
        <w:rPr>
          <w:rFonts w:eastAsia="SimSun"/>
          <w:kern w:val="3"/>
          <w:sz w:val="22"/>
          <w:szCs w:val="22"/>
          <w:lang w:eastAsia="zh-CN" w:bidi="hi-IN"/>
        </w:rPr>
        <w:t>S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mlouvy </w:t>
      </w: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 plátce DPH.</w:t>
      </w:r>
    </w:p>
    <w:p w14:paraId="21C73F27" w14:textId="68A67350" w:rsidR="00046F2B" w:rsidRPr="0009032F" w:rsidRDefault="00046F2B" w:rsidP="00266284">
      <w:pPr>
        <w:pStyle w:val="Odstavecseseznamem"/>
        <w:numPr>
          <w:ilvl w:val="1"/>
          <w:numId w:val="20"/>
        </w:numPr>
        <w:suppressAutoHyphens/>
        <w:autoSpaceDN w:val="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09032F">
        <w:rPr>
          <w:rFonts w:eastAsia="SimSun"/>
          <w:kern w:val="3"/>
          <w:sz w:val="22"/>
          <w:szCs w:val="22"/>
          <w:lang w:eastAsia="zh-CN" w:bidi="hi-IN"/>
        </w:rPr>
        <w:t>Stane-li se zhotovitel</w:t>
      </w:r>
      <w:r w:rsidR="00073484">
        <w:rPr>
          <w:rFonts w:eastAsia="SimSun"/>
          <w:kern w:val="3"/>
          <w:sz w:val="22"/>
          <w:szCs w:val="22"/>
          <w:lang w:eastAsia="zh-CN" w:bidi="hi-IN"/>
        </w:rPr>
        <w:t>, který je plátcem DPH,</w:t>
      </w:r>
      <w:r w:rsidRPr="0009032F">
        <w:rPr>
          <w:rFonts w:eastAsia="SimSun"/>
          <w:kern w:val="3"/>
          <w:sz w:val="22"/>
          <w:szCs w:val="22"/>
          <w:lang w:eastAsia="zh-CN" w:bidi="hi-IN"/>
        </w:rPr>
        <w:t xml:space="preserve"> nespolehlivým plátcem DPH ve smyslu § 106a zákona o DPH</w:t>
      </w:r>
      <w:r w:rsidR="00073484">
        <w:rPr>
          <w:rFonts w:eastAsia="SimSun"/>
          <w:kern w:val="3"/>
          <w:sz w:val="22"/>
          <w:szCs w:val="22"/>
          <w:lang w:eastAsia="zh-CN" w:bidi="hi-IN"/>
        </w:rPr>
        <w:t>:</w:t>
      </w:r>
    </w:p>
    <w:p w14:paraId="21C73F28" w14:textId="77B4D7DA" w:rsidR="00046F2B" w:rsidRPr="009521AA" w:rsidRDefault="00046F2B" w:rsidP="00266284">
      <w:pPr>
        <w:numPr>
          <w:ilvl w:val="0"/>
          <w:numId w:val="9"/>
        </w:numPr>
        <w:ind w:left="709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 xml:space="preserve">je povinen to </w:t>
      </w:r>
      <w:r>
        <w:rPr>
          <w:rFonts w:eastAsiaTheme="minorHAnsi"/>
          <w:sz w:val="22"/>
          <w:szCs w:val="22"/>
          <w:lang w:eastAsia="en-US"/>
        </w:rPr>
        <w:t>objednateli</w:t>
      </w:r>
      <w:r w:rsidRPr="009521AA">
        <w:rPr>
          <w:rFonts w:eastAsiaTheme="minorHAnsi"/>
          <w:sz w:val="22"/>
          <w:szCs w:val="22"/>
          <w:lang w:eastAsia="en-US"/>
        </w:rPr>
        <w:t xml:space="preserve"> neprodleně, nejpozději však při poskytnutí prvního poté následujícího zdanitelného plnění, oznámit a sdělit mu potřebné údaje </w:t>
      </w:r>
      <w:r w:rsidR="00073484">
        <w:rPr>
          <w:rFonts w:eastAsiaTheme="minorHAnsi"/>
          <w:sz w:val="22"/>
          <w:szCs w:val="22"/>
          <w:lang w:eastAsia="en-US"/>
        </w:rPr>
        <w:t>pro úhradu DPH z daného plnění.</w:t>
      </w:r>
    </w:p>
    <w:p w14:paraId="21C73F29" w14:textId="77777777" w:rsidR="00046F2B" w:rsidRPr="009521AA" w:rsidRDefault="00046F2B" w:rsidP="00266284">
      <w:pPr>
        <w:numPr>
          <w:ilvl w:val="0"/>
          <w:numId w:val="9"/>
        </w:numPr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 xml:space="preserve">má </w:t>
      </w:r>
      <w:r>
        <w:rPr>
          <w:rFonts w:eastAsiaTheme="minorHAnsi"/>
          <w:sz w:val="22"/>
          <w:szCs w:val="22"/>
          <w:lang w:eastAsia="en-US"/>
        </w:rPr>
        <w:t>objednatel</w:t>
      </w:r>
      <w:r w:rsidR="00DF2A88">
        <w:rPr>
          <w:rFonts w:eastAsiaTheme="minorHAnsi"/>
          <w:sz w:val="22"/>
          <w:szCs w:val="22"/>
          <w:lang w:eastAsia="en-US"/>
        </w:rPr>
        <w:t xml:space="preserve"> právo</w:t>
      </w:r>
    </w:p>
    <w:p w14:paraId="21C73F2A" w14:textId="77777777" w:rsidR="00046F2B" w:rsidRPr="009521AA" w:rsidRDefault="00046F2B" w:rsidP="00266284">
      <w:pPr>
        <w:numPr>
          <w:ilvl w:val="0"/>
          <w:numId w:val="10"/>
        </w:numPr>
        <w:ind w:left="993" w:hanging="43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snížit jakékoliv další úhrady dodavateli o DPH a odvést DPH z daného plněn</w:t>
      </w:r>
      <w:r w:rsidR="00DF2A88">
        <w:rPr>
          <w:rFonts w:eastAsiaTheme="minorHAnsi"/>
          <w:sz w:val="22"/>
          <w:szCs w:val="22"/>
          <w:lang w:eastAsia="en-US"/>
        </w:rPr>
        <w:t>í za dodavatele a dále případně</w:t>
      </w:r>
    </w:p>
    <w:p w14:paraId="21C73F2B" w14:textId="42C2A55A" w:rsidR="00046F2B" w:rsidRDefault="00046F2B" w:rsidP="00266284">
      <w:pPr>
        <w:numPr>
          <w:ilvl w:val="0"/>
          <w:numId w:val="10"/>
        </w:numPr>
        <w:spacing w:after="60"/>
        <w:ind w:left="993" w:hanging="43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 xml:space="preserve">od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9521AA">
        <w:rPr>
          <w:rFonts w:eastAsiaTheme="minorHAnsi"/>
          <w:sz w:val="22"/>
          <w:szCs w:val="22"/>
          <w:lang w:eastAsia="en-US"/>
        </w:rPr>
        <w:t xml:space="preserve">mlouvy odstoupit. Odstoupením se v takovém případě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9521AA">
        <w:rPr>
          <w:rFonts w:eastAsiaTheme="minorHAnsi"/>
          <w:sz w:val="22"/>
          <w:szCs w:val="22"/>
          <w:lang w:eastAsia="en-US"/>
        </w:rPr>
        <w:t xml:space="preserve">mlouva ruší od okamžiku, kdy odstoupení dojde </w:t>
      </w:r>
      <w:r w:rsidR="001F77A9">
        <w:rPr>
          <w:rFonts w:eastAsiaTheme="minorHAnsi"/>
          <w:sz w:val="22"/>
          <w:szCs w:val="22"/>
          <w:lang w:eastAsia="en-US"/>
        </w:rPr>
        <w:t>zhotoviteli</w:t>
      </w:r>
      <w:r w:rsidRPr="009521AA">
        <w:rPr>
          <w:rFonts w:eastAsiaTheme="minorHAnsi"/>
          <w:sz w:val="22"/>
          <w:szCs w:val="22"/>
          <w:lang w:eastAsia="en-US"/>
        </w:rPr>
        <w:t>.</w:t>
      </w:r>
    </w:p>
    <w:p w14:paraId="1F9BE606" w14:textId="15DEC729" w:rsidR="00800D32" w:rsidRDefault="00266284" w:rsidP="00750050">
      <w:pPr>
        <w:pStyle w:val="Odstavecseseznamem"/>
        <w:numPr>
          <w:ilvl w:val="1"/>
          <w:numId w:val="20"/>
        </w:numPr>
        <w:suppressAutoHyphens/>
        <w:autoSpaceDN w:val="0"/>
        <w:spacing w:after="60"/>
        <w:ind w:left="567" w:hanging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Z</w:t>
      </w:r>
      <w:r w:rsidR="00046F2B" w:rsidRPr="0009032F">
        <w:rPr>
          <w:rFonts w:eastAsia="SimSun"/>
          <w:kern w:val="3"/>
          <w:sz w:val="22"/>
          <w:szCs w:val="22"/>
          <w:lang w:eastAsia="zh-CN" w:bidi="hi-IN"/>
        </w:rPr>
        <w:t xml:space="preserve">hotovitel, který je plátcem DPH je povinen zadavateli neprodleně po uzavření </w:t>
      </w:r>
      <w:r w:rsidR="000B2F07">
        <w:rPr>
          <w:rFonts w:eastAsia="SimSun"/>
          <w:kern w:val="3"/>
          <w:sz w:val="22"/>
          <w:szCs w:val="22"/>
          <w:lang w:eastAsia="zh-CN" w:bidi="hi-IN"/>
        </w:rPr>
        <w:t>S</w:t>
      </w:r>
      <w:r w:rsidR="00046F2B" w:rsidRPr="0009032F">
        <w:rPr>
          <w:rFonts w:eastAsia="SimSun"/>
          <w:kern w:val="3"/>
          <w:sz w:val="22"/>
          <w:szCs w:val="22"/>
          <w:lang w:eastAsia="zh-CN" w:bidi="hi-IN"/>
        </w:rPr>
        <w:t xml:space="preserve">mlouvy písemně sdělit bankovní spojení jeho účtu, který zveřejnil správce daně a neprodleně písemně objednateli sdělovat jakékoliv změny tohoto údaje. Bude-li </w:t>
      </w:r>
      <w:r w:rsidR="00073484">
        <w:rPr>
          <w:rFonts w:eastAsia="SimSun"/>
          <w:kern w:val="3"/>
          <w:sz w:val="22"/>
          <w:szCs w:val="22"/>
          <w:lang w:eastAsia="zh-CN" w:bidi="hi-IN"/>
        </w:rPr>
        <w:t>zhotovitel</w:t>
      </w:r>
      <w:r w:rsidR="00046F2B" w:rsidRPr="0009032F">
        <w:rPr>
          <w:rFonts w:eastAsia="SimSun"/>
          <w:kern w:val="3"/>
          <w:sz w:val="22"/>
          <w:szCs w:val="22"/>
          <w:lang w:eastAsia="zh-CN" w:bidi="hi-IN"/>
        </w:rPr>
        <w:t xml:space="preserve"> plátcem DPH, bude úhrada prováděna na účet zhotovitele, který je správcem daně ke dni zadání příkazu k úhradě zveřejněn způsobem umožňujícím dálkový přístup a je-li takových účtů více, pak na ten z nich, který dodavatel písemně určil, jinak na kterýkoliv z nich dle volby objednatele. Není-li žádné bankovní spojení takového účtu správcem daně zveřejněno, je objednatel oprávněn pozdržet platby až do 21. dne poté, kdy jej zhotovitel upozorní na zveřejnění nového čísla účtu.</w:t>
      </w:r>
    </w:p>
    <w:p w14:paraId="21C73F2E" w14:textId="77777777" w:rsidR="00046F2B" w:rsidRPr="009521AA" w:rsidRDefault="00B71E74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Čl. 3.</w:t>
      </w:r>
    </w:p>
    <w:p w14:paraId="21C73F2F" w14:textId="77777777" w:rsidR="00046F2B" w:rsidRPr="009521AA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>Platební podmínky</w:t>
      </w:r>
    </w:p>
    <w:p w14:paraId="21C73F31" w14:textId="51DE5EC7" w:rsidR="00046F2B" w:rsidRPr="009521AA" w:rsidRDefault="00266284" w:rsidP="00266284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</w:t>
      </w:r>
      <w:r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Vyúčtování ceny bude provedeno s měsíční periodou daňovým dokladem (dále jen faktura), který musí kromě všech náležitostí daňového dokladu dle platných právních předpisů obsahovat: </w:t>
      </w:r>
    </w:p>
    <w:p w14:paraId="21C73F32" w14:textId="5C401504" w:rsidR="00046F2B" w:rsidRPr="001F77A9" w:rsidRDefault="00046F2B" w:rsidP="009A3017">
      <w:pPr>
        <w:pStyle w:val="Odstavecseseznamem"/>
        <w:numPr>
          <w:ilvl w:val="0"/>
          <w:numId w:val="29"/>
        </w:numPr>
        <w:ind w:left="851"/>
        <w:rPr>
          <w:rFonts w:eastAsiaTheme="minorHAnsi"/>
          <w:sz w:val="22"/>
          <w:szCs w:val="22"/>
          <w:lang w:eastAsia="en-US"/>
        </w:rPr>
      </w:pPr>
      <w:r w:rsidRPr="001F77A9">
        <w:rPr>
          <w:rFonts w:eastAsiaTheme="minorHAnsi"/>
          <w:sz w:val="22"/>
          <w:szCs w:val="22"/>
          <w:lang w:eastAsia="en-US"/>
        </w:rPr>
        <w:t xml:space="preserve">číslo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1F77A9">
        <w:rPr>
          <w:rFonts w:eastAsiaTheme="minorHAnsi"/>
          <w:sz w:val="22"/>
          <w:szCs w:val="22"/>
          <w:lang w:eastAsia="en-US"/>
        </w:rPr>
        <w:t>mlouvy</w:t>
      </w:r>
      <w:r w:rsidR="00113FF5" w:rsidRPr="001F77A9">
        <w:rPr>
          <w:rFonts w:eastAsiaTheme="minorHAnsi"/>
          <w:sz w:val="22"/>
          <w:szCs w:val="22"/>
          <w:lang w:eastAsia="en-US"/>
        </w:rPr>
        <w:t>,</w:t>
      </w:r>
    </w:p>
    <w:p w14:paraId="21C73F33" w14:textId="20C28867" w:rsidR="00046F2B" w:rsidRPr="001F77A9" w:rsidRDefault="00046F2B" w:rsidP="009A3017">
      <w:pPr>
        <w:pStyle w:val="Odstavecseseznamem"/>
        <w:numPr>
          <w:ilvl w:val="0"/>
          <w:numId w:val="29"/>
        </w:numPr>
        <w:ind w:left="851"/>
        <w:rPr>
          <w:rFonts w:eastAsiaTheme="minorHAnsi"/>
          <w:sz w:val="22"/>
          <w:szCs w:val="22"/>
          <w:lang w:eastAsia="en-US"/>
        </w:rPr>
      </w:pPr>
      <w:r w:rsidRPr="001F77A9">
        <w:rPr>
          <w:rFonts w:eastAsiaTheme="minorHAnsi"/>
          <w:sz w:val="22"/>
          <w:szCs w:val="22"/>
          <w:lang w:eastAsia="en-US"/>
        </w:rPr>
        <w:t>celkovou cenu za daný měsíc bez DPH a včetně DPH</w:t>
      </w:r>
      <w:r w:rsidR="00113FF5" w:rsidRPr="001F77A9">
        <w:rPr>
          <w:rFonts w:eastAsiaTheme="minorHAnsi"/>
          <w:sz w:val="22"/>
          <w:szCs w:val="22"/>
          <w:lang w:eastAsia="en-US"/>
        </w:rPr>
        <w:t>,</w:t>
      </w:r>
    </w:p>
    <w:p w14:paraId="21C73F34" w14:textId="5A174DCD" w:rsidR="00B302B8" w:rsidRPr="001F77A9" w:rsidRDefault="00D9107E" w:rsidP="009A3017">
      <w:pPr>
        <w:pStyle w:val="Odstavecseseznamem"/>
        <w:numPr>
          <w:ilvl w:val="0"/>
          <w:numId w:val="29"/>
        </w:numPr>
        <w:ind w:left="851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vytištěný a podepsaný</w:t>
      </w:r>
      <w:r w:rsidR="0021373C" w:rsidRPr="001F77A9">
        <w:rPr>
          <w:rFonts w:eastAsiaTheme="minorHAnsi"/>
          <w:sz w:val="22"/>
          <w:szCs w:val="22"/>
          <w:lang w:eastAsia="en-US"/>
        </w:rPr>
        <w:t xml:space="preserve"> </w:t>
      </w:r>
      <w:r w:rsidR="007057B4">
        <w:rPr>
          <w:rFonts w:eastAsiaTheme="minorHAnsi"/>
          <w:sz w:val="22"/>
          <w:szCs w:val="22"/>
          <w:lang w:eastAsia="en-US"/>
        </w:rPr>
        <w:t xml:space="preserve">zástupci obou smluvních stran (čl. 9.1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="007057B4">
        <w:rPr>
          <w:rFonts w:eastAsiaTheme="minorHAnsi"/>
          <w:sz w:val="22"/>
          <w:szCs w:val="22"/>
          <w:lang w:eastAsia="en-US"/>
        </w:rPr>
        <w:t xml:space="preserve">mlouvy) </w:t>
      </w:r>
      <w:r>
        <w:rPr>
          <w:rFonts w:eastAsia="SimSun"/>
          <w:kern w:val="3"/>
          <w:sz w:val="22"/>
          <w:szCs w:val="22"/>
          <w:lang w:eastAsia="zh-CN" w:bidi="hi-IN"/>
        </w:rPr>
        <w:t>výkaz odpracovaných člověkohodin za daný měsíc.</w:t>
      </w:r>
    </w:p>
    <w:p w14:paraId="21C73F36" w14:textId="483E7444" w:rsidR="00046F2B" w:rsidRDefault="00266284" w:rsidP="00266284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</w:t>
      </w:r>
      <w:r w:rsidR="007C12FB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Zhotovitel vystaví fakturu vždy </w:t>
      </w:r>
      <w:r w:rsidR="00210482">
        <w:rPr>
          <w:rFonts w:eastAsiaTheme="minorHAnsi"/>
          <w:sz w:val="22"/>
          <w:szCs w:val="22"/>
          <w:lang w:eastAsia="en-US"/>
        </w:rPr>
        <w:t xml:space="preserve">nejpozději </w:t>
      </w:r>
      <w:r w:rsidR="00046F2B" w:rsidRPr="009521AA">
        <w:rPr>
          <w:rFonts w:eastAsiaTheme="minorHAnsi"/>
          <w:sz w:val="22"/>
          <w:szCs w:val="22"/>
          <w:lang w:eastAsia="en-US"/>
        </w:rPr>
        <w:t>k desátému dni měsíce následujícího po měsíci, za který je služba účtována, po odsouhlasení a kontrole objemu</w:t>
      </w:r>
      <w:r w:rsidR="00B243CA">
        <w:rPr>
          <w:rFonts w:eastAsiaTheme="minorHAnsi"/>
          <w:sz w:val="22"/>
          <w:szCs w:val="22"/>
          <w:lang w:eastAsia="en-US"/>
        </w:rPr>
        <w:t xml:space="preserve"> (počtu člověkohodin</w:t>
      </w:r>
      <w:r w:rsidR="00A90F86">
        <w:rPr>
          <w:rFonts w:eastAsiaTheme="minorHAnsi"/>
          <w:sz w:val="22"/>
          <w:szCs w:val="22"/>
          <w:lang w:eastAsia="en-US"/>
        </w:rPr>
        <w:t>)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 a kvality </w:t>
      </w:r>
      <w:r w:rsidR="00D9107E">
        <w:rPr>
          <w:rFonts w:eastAsiaTheme="minorHAnsi"/>
          <w:sz w:val="22"/>
          <w:szCs w:val="22"/>
          <w:lang w:eastAsia="en-US"/>
        </w:rPr>
        <w:t xml:space="preserve">poskytnuté </w:t>
      </w:r>
      <w:bookmarkStart w:id="2" w:name="_Hlk43383650"/>
      <w:r w:rsidR="003576E5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bookmarkEnd w:id="2"/>
      <w:r w:rsidR="00046F2B" w:rsidRPr="009521AA">
        <w:rPr>
          <w:rFonts w:eastAsiaTheme="minorHAnsi"/>
          <w:sz w:val="22"/>
          <w:szCs w:val="22"/>
          <w:lang w:eastAsia="en-US"/>
        </w:rPr>
        <w:t>ze strany vedoucí</w:t>
      </w:r>
      <w:r w:rsidR="00D9107E">
        <w:rPr>
          <w:rFonts w:eastAsiaTheme="minorHAnsi"/>
          <w:sz w:val="22"/>
          <w:szCs w:val="22"/>
          <w:lang w:eastAsia="en-US"/>
        </w:rPr>
        <w:t>/ho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 koleje.</w:t>
      </w:r>
    </w:p>
    <w:p w14:paraId="21C73F39" w14:textId="02C21526" w:rsidR="00046F2B" w:rsidRDefault="007C12FB" w:rsidP="009A3017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</w:t>
      </w:r>
      <w:r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Objednatel se zavazuje uhradit zhotoviteli fakturu ve lhůtě splatnosti 21 dnů ode dne doručení </w:t>
      </w:r>
      <w:r w:rsidR="00046F2B" w:rsidRPr="001B2355">
        <w:rPr>
          <w:rFonts w:eastAsiaTheme="minorHAnsi"/>
          <w:sz w:val="22"/>
          <w:szCs w:val="22"/>
          <w:lang w:eastAsia="en-US"/>
        </w:rPr>
        <w:t xml:space="preserve">faktury </w:t>
      </w:r>
      <w:r w:rsidR="00036C8C" w:rsidRPr="001B2355">
        <w:rPr>
          <w:rFonts w:eastAsiaTheme="minorHAnsi"/>
          <w:sz w:val="22"/>
          <w:szCs w:val="22"/>
          <w:lang w:eastAsia="en-US"/>
        </w:rPr>
        <w:t>na e-mailovou adresu</w:t>
      </w:r>
      <w:r w:rsidR="001B2355">
        <w:rPr>
          <w:rFonts w:eastAsiaTheme="minorHAnsi"/>
          <w:sz w:val="22"/>
          <w:szCs w:val="22"/>
          <w:lang w:eastAsia="en-US"/>
        </w:rPr>
        <w:t>:</w:t>
      </w:r>
      <w:r w:rsidR="00036C8C" w:rsidRPr="001B2355">
        <w:rPr>
          <w:rFonts w:eastAsiaTheme="minorHAnsi"/>
          <w:sz w:val="22"/>
          <w:szCs w:val="22"/>
          <w:lang w:eastAsia="en-US"/>
        </w:rPr>
        <w:t xml:space="preserve"> </w:t>
      </w:r>
      <w:hyperlink r:id="rId11" w:history="1">
        <w:r w:rsidR="001B2355" w:rsidRPr="009A3017">
          <w:rPr>
            <w:rFonts w:eastAsiaTheme="minorHAnsi"/>
          </w:rPr>
          <w:t>faktury-suz@vse.cz</w:t>
        </w:r>
      </w:hyperlink>
      <w:r w:rsidR="001B2355">
        <w:rPr>
          <w:rFonts w:eastAsiaTheme="minorHAnsi"/>
          <w:sz w:val="22"/>
          <w:szCs w:val="22"/>
          <w:lang w:eastAsia="en-US"/>
        </w:rPr>
        <w:t xml:space="preserve"> </w:t>
      </w:r>
      <w:r w:rsidR="00046F2B" w:rsidRPr="001B2355">
        <w:rPr>
          <w:rFonts w:eastAsiaTheme="minorHAnsi"/>
          <w:sz w:val="22"/>
          <w:szCs w:val="22"/>
          <w:lang w:eastAsia="en-US"/>
        </w:rPr>
        <w:t>a to form</w:t>
      </w:r>
      <w:r w:rsidR="00036C8C" w:rsidRPr="001B2355">
        <w:rPr>
          <w:rFonts w:eastAsiaTheme="minorHAnsi"/>
          <w:sz w:val="22"/>
          <w:szCs w:val="22"/>
          <w:lang w:eastAsia="en-US"/>
        </w:rPr>
        <w:t>ou převodu na účet zhotovitele.</w:t>
      </w:r>
      <w:r w:rsidR="009A3017">
        <w:rPr>
          <w:rFonts w:eastAsiaTheme="minorHAnsi"/>
          <w:sz w:val="22"/>
          <w:szCs w:val="22"/>
          <w:lang w:eastAsia="en-US"/>
        </w:rPr>
        <w:t xml:space="preserve"> </w:t>
      </w:r>
      <w:r w:rsidR="00046F2B" w:rsidRPr="009521AA">
        <w:rPr>
          <w:rFonts w:eastAsiaTheme="minorHAnsi"/>
          <w:sz w:val="22"/>
          <w:szCs w:val="22"/>
          <w:lang w:eastAsia="en-US"/>
        </w:rPr>
        <w:t>Za den splnění platební povinnosti objednatele se považuje den, kdy byla příslušná částka odepsána z ú</w:t>
      </w:r>
      <w:r w:rsidR="00036C8C">
        <w:rPr>
          <w:rFonts w:eastAsiaTheme="minorHAnsi"/>
          <w:sz w:val="22"/>
          <w:szCs w:val="22"/>
          <w:lang w:eastAsia="en-US"/>
        </w:rPr>
        <w:t>čtu objednatele.</w:t>
      </w:r>
    </w:p>
    <w:p w14:paraId="21C73F3B" w14:textId="668AE4F9" w:rsidR="00046F2B" w:rsidRPr="009521AA" w:rsidRDefault="007C12FB" w:rsidP="009A3017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</w:t>
      </w:r>
      <w:r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>Pro případ prodlení s úhradou faktury je zhotovitel oprávněn účtovat objednateli úrok z prodlení ve výši 0,05 % z dlužn</w:t>
      </w:r>
      <w:r w:rsidR="005D19DB">
        <w:rPr>
          <w:rFonts w:eastAsiaTheme="minorHAnsi"/>
          <w:sz w:val="22"/>
          <w:szCs w:val="22"/>
          <w:lang w:eastAsia="en-US"/>
        </w:rPr>
        <w:t>é částky za každý den prodlení.</w:t>
      </w:r>
    </w:p>
    <w:p w14:paraId="21C73F3D" w14:textId="77777777" w:rsidR="00046F2B" w:rsidRPr="009521AA" w:rsidRDefault="00046F2B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 xml:space="preserve">Čl. 4. </w:t>
      </w:r>
    </w:p>
    <w:p w14:paraId="21C73F3E" w14:textId="77777777" w:rsidR="00046F2B" w:rsidRPr="009521AA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>Práva a povinnosti objednatele</w:t>
      </w:r>
    </w:p>
    <w:p w14:paraId="21C73F40" w14:textId="5CDDF142" w:rsidR="00046F2B" w:rsidRPr="009521AA" w:rsidRDefault="007C12FB" w:rsidP="009A3017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4.1</w:t>
      </w:r>
      <w:r w:rsidR="009A3017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>Objednatel je povinen zpřístupnit zhotoviteli prostory, ve kterých bud</w:t>
      </w:r>
      <w:r w:rsidR="00A90F86">
        <w:rPr>
          <w:rFonts w:eastAsiaTheme="minorHAnsi"/>
          <w:sz w:val="22"/>
          <w:szCs w:val="22"/>
          <w:lang w:eastAsia="en-US"/>
        </w:rPr>
        <w:t xml:space="preserve">e </w:t>
      </w:r>
      <w:r w:rsidR="003576E5" w:rsidRPr="003576E5">
        <w:rPr>
          <w:rFonts w:eastAsiaTheme="minorHAnsi"/>
          <w:sz w:val="22"/>
          <w:szCs w:val="22"/>
          <w:lang w:eastAsia="en-US"/>
        </w:rPr>
        <w:t>strážní a recepční služb</w:t>
      </w:r>
      <w:r w:rsidR="003576E5">
        <w:rPr>
          <w:rFonts w:eastAsiaTheme="minorHAnsi"/>
          <w:sz w:val="22"/>
          <w:szCs w:val="22"/>
          <w:lang w:eastAsia="en-US"/>
        </w:rPr>
        <w:t>a</w:t>
      </w:r>
      <w:r w:rsidR="003576E5" w:rsidRPr="003576E5">
        <w:rPr>
          <w:rFonts w:eastAsiaTheme="minorHAnsi"/>
          <w:sz w:val="22"/>
          <w:szCs w:val="22"/>
          <w:lang w:eastAsia="en-US"/>
        </w:rPr>
        <w:t xml:space="preserve"> </w:t>
      </w:r>
      <w:r w:rsidR="00046F2B" w:rsidRPr="009521AA">
        <w:rPr>
          <w:rFonts w:eastAsiaTheme="minorHAnsi"/>
          <w:sz w:val="22"/>
          <w:szCs w:val="22"/>
          <w:lang w:eastAsia="en-US"/>
        </w:rPr>
        <w:t>prováděn</w:t>
      </w:r>
      <w:r w:rsidR="00A90F86">
        <w:rPr>
          <w:rFonts w:eastAsiaTheme="minorHAnsi"/>
          <w:sz w:val="22"/>
          <w:szCs w:val="22"/>
          <w:lang w:eastAsia="en-US"/>
        </w:rPr>
        <w:t>a</w:t>
      </w:r>
      <w:r w:rsidR="00046F2B" w:rsidRPr="009521AA">
        <w:rPr>
          <w:rFonts w:eastAsiaTheme="minorHAnsi"/>
          <w:sz w:val="22"/>
          <w:szCs w:val="22"/>
          <w:lang w:eastAsia="en-US"/>
        </w:rPr>
        <w:t>, a poskytnout zhotovi</w:t>
      </w:r>
      <w:r w:rsidR="009A3017">
        <w:rPr>
          <w:rFonts w:eastAsiaTheme="minorHAnsi"/>
          <w:sz w:val="22"/>
          <w:szCs w:val="22"/>
          <w:lang w:eastAsia="en-US"/>
        </w:rPr>
        <w:t>teli veškerou součinnost.</w:t>
      </w:r>
    </w:p>
    <w:p w14:paraId="21C73F46" w14:textId="519656BE" w:rsidR="00046F2B" w:rsidRPr="009521AA" w:rsidRDefault="007C12FB" w:rsidP="009A3017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4.4</w:t>
      </w:r>
      <w:r w:rsidR="009A3017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>Objednatel je povinen umožnit zaměstnancům zhotovitele řádné plněn</w:t>
      </w:r>
      <w:r w:rsidR="00036C8C">
        <w:rPr>
          <w:rFonts w:eastAsiaTheme="minorHAnsi"/>
          <w:sz w:val="22"/>
          <w:szCs w:val="22"/>
          <w:lang w:eastAsia="en-US"/>
        </w:rPr>
        <w:t>í jejich pracovních povinností.</w:t>
      </w:r>
    </w:p>
    <w:p w14:paraId="21C73F48" w14:textId="47F65987" w:rsidR="00046F2B" w:rsidRDefault="00046F2B" w:rsidP="009A3017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4</w:t>
      </w:r>
      <w:r w:rsidR="007C12FB">
        <w:rPr>
          <w:rFonts w:eastAsiaTheme="minorHAnsi"/>
          <w:sz w:val="22"/>
          <w:szCs w:val="22"/>
          <w:lang w:eastAsia="en-US"/>
        </w:rPr>
        <w:t>.5</w:t>
      </w:r>
      <w:r w:rsidR="009A3017">
        <w:rPr>
          <w:rFonts w:eastAsiaTheme="minorHAnsi"/>
          <w:sz w:val="22"/>
          <w:szCs w:val="22"/>
          <w:lang w:eastAsia="en-US"/>
        </w:rPr>
        <w:tab/>
      </w:r>
      <w:r w:rsidRPr="009521AA">
        <w:rPr>
          <w:rFonts w:eastAsiaTheme="minorHAnsi"/>
          <w:sz w:val="22"/>
          <w:szCs w:val="22"/>
          <w:lang w:eastAsia="en-US"/>
        </w:rPr>
        <w:t xml:space="preserve">Objednatel je oprávněn pravidelně kontrolovat provádění </w:t>
      </w:r>
      <w:r w:rsidR="00425FBD">
        <w:rPr>
          <w:rFonts w:eastAsiaTheme="minorHAnsi"/>
          <w:sz w:val="22"/>
          <w:szCs w:val="22"/>
          <w:lang w:eastAsia="en-US"/>
        </w:rPr>
        <w:t>Služby</w:t>
      </w:r>
      <w:r w:rsidRPr="009521AA">
        <w:rPr>
          <w:rFonts w:eastAsiaTheme="minorHAnsi"/>
          <w:sz w:val="22"/>
          <w:szCs w:val="22"/>
          <w:lang w:eastAsia="en-US"/>
        </w:rPr>
        <w:t xml:space="preserve"> a zaznamenávat do </w:t>
      </w:r>
      <w:r w:rsidR="00513194">
        <w:rPr>
          <w:rFonts w:eastAsiaTheme="minorHAnsi"/>
          <w:sz w:val="22"/>
          <w:szCs w:val="22"/>
          <w:lang w:eastAsia="en-US"/>
        </w:rPr>
        <w:t>Záznamové knihy</w:t>
      </w:r>
      <w:r w:rsidRPr="009521AA">
        <w:rPr>
          <w:rFonts w:eastAsiaTheme="minorHAnsi"/>
          <w:sz w:val="22"/>
          <w:szCs w:val="22"/>
          <w:lang w:eastAsia="en-US"/>
        </w:rPr>
        <w:t xml:space="preserve"> zjištěné nedostat</w:t>
      </w:r>
      <w:r w:rsidR="00BE662D">
        <w:rPr>
          <w:rFonts w:eastAsiaTheme="minorHAnsi"/>
          <w:sz w:val="22"/>
          <w:szCs w:val="22"/>
          <w:lang w:eastAsia="en-US"/>
        </w:rPr>
        <w:t>ky a požadovat odstranění vady.</w:t>
      </w:r>
    </w:p>
    <w:p w14:paraId="310E6A4B" w14:textId="5176772D" w:rsidR="00C50A69" w:rsidRPr="009521AA" w:rsidRDefault="007C12FB" w:rsidP="009A3017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4.6</w:t>
      </w:r>
      <w:r w:rsidR="009A3017">
        <w:rPr>
          <w:rFonts w:eastAsiaTheme="minorHAnsi"/>
          <w:sz w:val="22"/>
          <w:szCs w:val="22"/>
          <w:lang w:eastAsia="en-US"/>
        </w:rPr>
        <w:tab/>
      </w:r>
      <w:r w:rsidR="00113FF5">
        <w:rPr>
          <w:rFonts w:eastAsiaTheme="minorHAnsi"/>
          <w:sz w:val="22"/>
          <w:szCs w:val="22"/>
          <w:lang w:eastAsia="en-US"/>
        </w:rPr>
        <w:t xml:space="preserve">Objednatel je povinen Zhotoviteli oznámit </w:t>
      </w:r>
      <w:r w:rsidR="00061107">
        <w:rPr>
          <w:rFonts w:eastAsiaTheme="minorHAnsi"/>
          <w:sz w:val="22"/>
          <w:szCs w:val="22"/>
          <w:lang w:eastAsia="en-US"/>
        </w:rPr>
        <w:t xml:space="preserve">případné omezení </w:t>
      </w:r>
      <w:r w:rsidR="00113FF5">
        <w:rPr>
          <w:rFonts w:eastAsiaTheme="minorHAnsi"/>
          <w:sz w:val="22"/>
          <w:szCs w:val="22"/>
          <w:lang w:eastAsia="en-US"/>
        </w:rPr>
        <w:t>rozsah</w:t>
      </w:r>
      <w:r w:rsidR="00061107">
        <w:rPr>
          <w:rFonts w:eastAsiaTheme="minorHAnsi"/>
          <w:sz w:val="22"/>
          <w:szCs w:val="22"/>
          <w:lang w:eastAsia="en-US"/>
        </w:rPr>
        <w:t>u</w:t>
      </w:r>
      <w:r w:rsidR="00113FF5">
        <w:rPr>
          <w:rFonts w:eastAsiaTheme="minorHAnsi"/>
          <w:sz w:val="22"/>
          <w:szCs w:val="22"/>
          <w:lang w:eastAsia="en-US"/>
        </w:rPr>
        <w:t xml:space="preserve"> prací </w:t>
      </w:r>
      <w:r w:rsidR="00061107">
        <w:rPr>
          <w:rFonts w:eastAsiaTheme="minorHAnsi"/>
          <w:sz w:val="22"/>
          <w:szCs w:val="22"/>
          <w:lang w:eastAsia="en-US"/>
        </w:rPr>
        <w:t xml:space="preserve">zvláště v měsících červenci a srpnu </w:t>
      </w:r>
      <w:r w:rsidR="0050537B">
        <w:rPr>
          <w:rFonts w:eastAsiaTheme="minorHAnsi"/>
          <w:sz w:val="22"/>
          <w:szCs w:val="22"/>
          <w:lang w:eastAsia="en-US"/>
        </w:rPr>
        <w:t>s dostatečným předstihem</w:t>
      </w:r>
      <w:r w:rsidR="00113FF5">
        <w:rPr>
          <w:rFonts w:eastAsiaTheme="minorHAnsi"/>
          <w:sz w:val="22"/>
          <w:szCs w:val="22"/>
          <w:lang w:eastAsia="en-US"/>
        </w:rPr>
        <w:t xml:space="preserve"> před požadovaným </w:t>
      </w:r>
      <w:r w:rsidR="00061107">
        <w:rPr>
          <w:rFonts w:eastAsiaTheme="minorHAnsi"/>
          <w:sz w:val="22"/>
          <w:szCs w:val="22"/>
          <w:lang w:eastAsia="en-US"/>
        </w:rPr>
        <w:t>omezením rozsahu prací</w:t>
      </w:r>
      <w:r w:rsidR="00113FF5">
        <w:rPr>
          <w:rFonts w:eastAsiaTheme="minorHAnsi"/>
          <w:sz w:val="22"/>
          <w:szCs w:val="22"/>
          <w:lang w:eastAsia="en-US"/>
        </w:rPr>
        <w:t>.</w:t>
      </w:r>
    </w:p>
    <w:p w14:paraId="21C73F4A" w14:textId="52FC2EB5" w:rsidR="00046F2B" w:rsidRPr="009521AA" w:rsidRDefault="00061107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Čl. 5.</w:t>
      </w:r>
    </w:p>
    <w:p w14:paraId="21C73F4B" w14:textId="77777777" w:rsidR="00046F2B" w:rsidRPr="009521AA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>Práva a povinnosti zhotovitele</w:t>
      </w:r>
    </w:p>
    <w:p w14:paraId="3AC6E6E1" w14:textId="617B333B" w:rsidR="00A8142C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15880">
        <w:rPr>
          <w:rFonts w:eastAsiaTheme="minorHAnsi"/>
          <w:sz w:val="22"/>
          <w:szCs w:val="22"/>
          <w:lang w:eastAsia="en-US"/>
        </w:rPr>
        <w:t>Zhotovitel zajistí</w:t>
      </w:r>
      <w:r w:rsidR="00E3775B">
        <w:rPr>
          <w:rFonts w:eastAsiaTheme="minorHAnsi"/>
          <w:sz w:val="22"/>
          <w:szCs w:val="22"/>
          <w:lang w:eastAsia="en-US"/>
        </w:rPr>
        <w:t xml:space="preserve"> pro</w:t>
      </w:r>
      <w:r w:rsidR="00061107">
        <w:rPr>
          <w:rFonts w:eastAsiaTheme="minorHAnsi"/>
          <w:sz w:val="22"/>
          <w:szCs w:val="22"/>
          <w:lang w:eastAsia="en-US"/>
        </w:rPr>
        <w:t xml:space="preserve"> </w:t>
      </w:r>
      <w:r w:rsidR="007A4A30">
        <w:rPr>
          <w:rFonts w:eastAsiaTheme="minorHAnsi"/>
          <w:sz w:val="22"/>
          <w:szCs w:val="22"/>
          <w:lang w:eastAsia="en-US"/>
        </w:rPr>
        <w:t xml:space="preserve">činnosti spojené </w:t>
      </w:r>
      <w:r w:rsidR="00E3775B">
        <w:rPr>
          <w:rFonts w:eastAsiaTheme="minorHAnsi"/>
          <w:sz w:val="22"/>
          <w:szCs w:val="22"/>
          <w:lang w:eastAsia="en-US"/>
        </w:rPr>
        <w:t>s poskytováním Služby</w:t>
      </w:r>
      <w:r w:rsidR="00061107">
        <w:rPr>
          <w:rFonts w:eastAsiaTheme="minorHAnsi"/>
          <w:sz w:val="22"/>
          <w:szCs w:val="22"/>
          <w:lang w:eastAsia="en-US"/>
        </w:rPr>
        <w:t xml:space="preserve"> dle této Smlouvy </w:t>
      </w:r>
      <w:r w:rsidR="00B201EE">
        <w:rPr>
          <w:rFonts w:eastAsiaTheme="minorHAnsi"/>
          <w:sz w:val="22"/>
          <w:szCs w:val="22"/>
          <w:lang w:eastAsia="en-US"/>
        </w:rPr>
        <w:t>v nepřetržitém provozu 24 hodin denně 7 dní v</w:t>
      </w:r>
      <w:r w:rsidR="00E3775B">
        <w:rPr>
          <w:rFonts w:eastAsiaTheme="minorHAnsi"/>
          <w:sz w:val="22"/>
          <w:szCs w:val="22"/>
          <w:lang w:eastAsia="en-US"/>
        </w:rPr>
        <w:t> </w:t>
      </w:r>
      <w:r w:rsidR="00B201EE">
        <w:rPr>
          <w:rFonts w:eastAsiaTheme="minorHAnsi"/>
          <w:sz w:val="22"/>
          <w:szCs w:val="22"/>
          <w:lang w:eastAsia="en-US"/>
        </w:rPr>
        <w:t>týdnu</w:t>
      </w:r>
      <w:r w:rsidR="00E3775B">
        <w:rPr>
          <w:rFonts w:eastAsiaTheme="minorHAnsi"/>
          <w:sz w:val="22"/>
          <w:szCs w:val="22"/>
          <w:lang w:eastAsia="en-US"/>
        </w:rPr>
        <w:t xml:space="preserve"> </w:t>
      </w:r>
      <w:r w:rsidR="00B201EE">
        <w:rPr>
          <w:rFonts w:eastAsiaTheme="minorHAnsi"/>
          <w:sz w:val="22"/>
          <w:szCs w:val="22"/>
          <w:lang w:eastAsia="en-US"/>
        </w:rPr>
        <w:t>potřebný počet náležitě instruovaných a</w:t>
      </w:r>
      <w:r w:rsidR="00A90F86">
        <w:rPr>
          <w:rFonts w:eastAsiaTheme="minorHAnsi"/>
          <w:sz w:val="22"/>
          <w:szCs w:val="22"/>
          <w:lang w:eastAsia="en-US"/>
        </w:rPr>
        <w:t xml:space="preserve"> </w:t>
      </w:r>
      <w:r w:rsidR="00B201EE">
        <w:rPr>
          <w:rFonts w:eastAsiaTheme="minorHAnsi"/>
          <w:sz w:val="22"/>
          <w:szCs w:val="22"/>
          <w:lang w:eastAsia="en-US"/>
        </w:rPr>
        <w:t>kvalifikovaný</w:t>
      </w:r>
      <w:r w:rsidR="00E3775B">
        <w:rPr>
          <w:rFonts w:eastAsiaTheme="minorHAnsi"/>
          <w:sz w:val="22"/>
          <w:szCs w:val="22"/>
          <w:lang w:eastAsia="en-US"/>
        </w:rPr>
        <w:t>ch</w:t>
      </w:r>
      <w:r w:rsidR="00B201EE">
        <w:rPr>
          <w:rFonts w:eastAsiaTheme="minorHAnsi"/>
          <w:sz w:val="22"/>
          <w:szCs w:val="22"/>
          <w:lang w:eastAsia="en-US"/>
        </w:rPr>
        <w:t xml:space="preserve"> pracovníků </w:t>
      </w:r>
      <w:r w:rsidR="00997F76">
        <w:rPr>
          <w:rFonts w:eastAsiaTheme="minorHAnsi"/>
          <w:sz w:val="22"/>
          <w:szCs w:val="22"/>
          <w:lang w:eastAsia="en-US"/>
        </w:rPr>
        <w:t xml:space="preserve">se znalostí zákonů České republiky týkajících se výkonu </w:t>
      </w:r>
      <w:r w:rsidR="00E3775B">
        <w:rPr>
          <w:rFonts w:eastAsiaTheme="minorHAnsi"/>
          <w:sz w:val="22"/>
          <w:szCs w:val="22"/>
          <w:lang w:eastAsia="en-US"/>
        </w:rPr>
        <w:t>S</w:t>
      </w:r>
      <w:r w:rsidR="00997F76">
        <w:rPr>
          <w:rFonts w:eastAsiaTheme="minorHAnsi"/>
          <w:sz w:val="22"/>
          <w:szCs w:val="22"/>
          <w:lang w:eastAsia="en-US"/>
        </w:rPr>
        <w:t xml:space="preserve">lužby </w:t>
      </w:r>
      <w:r w:rsidR="00B201EE">
        <w:rPr>
          <w:rFonts w:eastAsiaTheme="minorHAnsi"/>
          <w:sz w:val="22"/>
          <w:szCs w:val="22"/>
          <w:lang w:eastAsia="en-US"/>
        </w:rPr>
        <w:t xml:space="preserve">tak, aby na recepci koleje byl </w:t>
      </w:r>
      <w:r w:rsidR="009F004D">
        <w:rPr>
          <w:rFonts w:eastAsiaTheme="minorHAnsi"/>
          <w:sz w:val="22"/>
          <w:szCs w:val="22"/>
          <w:lang w:eastAsia="en-US"/>
        </w:rPr>
        <w:t xml:space="preserve">vždy </w:t>
      </w:r>
      <w:r w:rsidR="00B201EE">
        <w:rPr>
          <w:rFonts w:eastAsiaTheme="minorHAnsi"/>
          <w:sz w:val="22"/>
          <w:szCs w:val="22"/>
          <w:lang w:eastAsia="en-US"/>
        </w:rPr>
        <w:t xml:space="preserve">přítomen jeden pracovník </w:t>
      </w:r>
      <w:r w:rsidR="00E3775B">
        <w:rPr>
          <w:rFonts w:eastAsiaTheme="minorHAnsi"/>
          <w:sz w:val="22"/>
          <w:szCs w:val="22"/>
          <w:lang w:eastAsia="en-US"/>
        </w:rPr>
        <w:t>poskytující Službu</w:t>
      </w:r>
      <w:r w:rsidR="00B201EE">
        <w:rPr>
          <w:rFonts w:eastAsiaTheme="minorHAnsi"/>
          <w:sz w:val="22"/>
          <w:szCs w:val="22"/>
          <w:lang w:eastAsia="en-US"/>
        </w:rPr>
        <w:t>.</w:t>
      </w:r>
    </w:p>
    <w:p w14:paraId="1EEEF4D5" w14:textId="69F5537B" w:rsidR="00F217BA" w:rsidRDefault="00F217BA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Pracovníci </w:t>
      </w:r>
      <w:r w:rsidR="00E3775B">
        <w:rPr>
          <w:rFonts w:eastAsiaTheme="minorHAnsi"/>
          <w:sz w:val="22"/>
          <w:szCs w:val="22"/>
          <w:lang w:eastAsia="en-US"/>
        </w:rPr>
        <w:t>poskytující Službu</w:t>
      </w:r>
      <w:r>
        <w:rPr>
          <w:rFonts w:eastAsiaTheme="minorHAnsi"/>
          <w:sz w:val="22"/>
          <w:szCs w:val="22"/>
          <w:lang w:eastAsia="en-US"/>
        </w:rPr>
        <w:t xml:space="preserve"> budou mít slušné ale nekompromisní chování, komunikační dovednosti s důrazem na zvládání krizových situací a odpovídající fyzickou zdatnost.</w:t>
      </w:r>
    </w:p>
    <w:p w14:paraId="2DBD3903" w14:textId="366630EB" w:rsidR="00721DCC" w:rsidRPr="007A4A30" w:rsidRDefault="00721DCC" w:rsidP="007A4A30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7A4A30">
        <w:rPr>
          <w:rFonts w:eastAsiaTheme="minorHAnsi"/>
          <w:sz w:val="22"/>
          <w:szCs w:val="22"/>
          <w:lang w:eastAsia="en-US"/>
        </w:rPr>
        <w:t xml:space="preserve">Zhotovitel se zavazuje, že všichni jeho pracovníci </w:t>
      </w:r>
      <w:r w:rsidR="00E3775B">
        <w:rPr>
          <w:rFonts w:eastAsiaTheme="minorHAnsi"/>
          <w:sz w:val="22"/>
          <w:szCs w:val="22"/>
          <w:lang w:eastAsia="en-US"/>
        </w:rPr>
        <w:t>poskytující Službu</w:t>
      </w:r>
      <w:r w:rsidRPr="007A4A30">
        <w:rPr>
          <w:rFonts w:eastAsiaTheme="minorHAnsi"/>
          <w:sz w:val="22"/>
          <w:szCs w:val="22"/>
          <w:lang w:eastAsia="en-US"/>
        </w:rPr>
        <w:t xml:space="preserve"> budou rozumět a mluvit česky</w:t>
      </w:r>
      <w:r w:rsidR="00645958">
        <w:rPr>
          <w:rFonts w:eastAsiaTheme="minorHAnsi"/>
          <w:sz w:val="22"/>
          <w:szCs w:val="22"/>
          <w:lang w:eastAsia="en-US"/>
        </w:rPr>
        <w:t xml:space="preserve"> a budou ovládat základy angličtiny</w:t>
      </w:r>
      <w:r w:rsidR="00E3775B">
        <w:rPr>
          <w:rFonts w:eastAsiaTheme="minorHAnsi"/>
          <w:sz w:val="22"/>
          <w:szCs w:val="22"/>
          <w:lang w:eastAsia="en-US"/>
        </w:rPr>
        <w:t xml:space="preserve"> na úrovni stupně A2</w:t>
      </w:r>
      <w:r w:rsidR="00F217BA">
        <w:rPr>
          <w:rFonts w:eastAsiaTheme="minorHAnsi"/>
          <w:sz w:val="22"/>
          <w:szCs w:val="22"/>
          <w:lang w:eastAsia="en-US"/>
        </w:rPr>
        <w:t xml:space="preserve"> v takové míře, aby zvládli základní komunikaci s ubytovanými</w:t>
      </w:r>
      <w:r w:rsidRPr="007A4A30">
        <w:rPr>
          <w:rFonts w:eastAsiaTheme="minorHAnsi"/>
          <w:sz w:val="22"/>
          <w:szCs w:val="22"/>
          <w:lang w:eastAsia="en-US"/>
        </w:rPr>
        <w:t>.</w:t>
      </w:r>
      <w:r w:rsidR="00E3775B">
        <w:rPr>
          <w:rFonts w:eastAsiaTheme="minorHAnsi"/>
          <w:sz w:val="22"/>
          <w:szCs w:val="22"/>
          <w:lang w:eastAsia="en-US"/>
        </w:rPr>
        <w:t xml:space="preserve"> Objednatel si vyhrazuje právo pracovníky zhotovitele přezkoušet ze znalosti angličtiny.</w:t>
      </w:r>
    </w:p>
    <w:p w14:paraId="4ACFF674" w14:textId="72DD4603" w:rsidR="00721DCC" w:rsidRDefault="00721DCC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Zhotovitel se zavazuje, že všichni jeho pracovníci </w:t>
      </w:r>
      <w:r w:rsidR="00A90F86">
        <w:rPr>
          <w:rFonts w:eastAsiaTheme="minorHAnsi"/>
          <w:sz w:val="22"/>
          <w:szCs w:val="22"/>
          <w:lang w:eastAsia="en-US"/>
        </w:rPr>
        <w:t xml:space="preserve">poskytující pro objednatele </w:t>
      </w:r>
      <w:r w:rsidR="00E3775B">
        <w:rPr>
          <w:rFonts w:eastAsiaTheme="minorHAnsi"/>
          <w:sz w:val="22"/>
          <w:szCs w:val="22"/>
          <w:lang w:eastAsia="en-US"/>
        </w:rPr>
        <w:t>S</w:t>
      </w:r>
      <w:r w:rsidR="00A90F86">
        <w:rPr>
          <w:rFonts w:eastAsiaTheme="minorHAnsi"/>
          <w:sz w:val="22"/>
          <w:szCs w:val="22"/>
          <w:lang w:eastAsia="en-US"/>
        </w:rPr>
        <w:t>lužb</w:t>
      </w:r>
      <w:r w:rsidR="00E3775B">
        <w:rPr>
          <w:rFonts w:eastAsiaTheme="minorHAnsi"/>
          <w:sz w:val="22"/>
          <w:szCs w:val="22"/>
          <w:lang w:eastAsia="en-US"/>
        </w:rPr>
        <w:t>u</w:t>
      </w:r>
      <w:r>
        <w:rPr>
          <w:rFonts w:eastAsiaTheme="minorHAnsi"/>
          <w:sz w:val="22"/>
          <w:szCs w:val="22"/>
          <w:lang w:eastAsia="en-US"/>
        </w:rPr>
        <w:t xml:space="preserve"> budou pobývat a pracovat v České republice legálně</w:t>
      </w:r>
      <w:r w:rsidR="00713B79">
        <w:rPr>
          <w:rFonts w:eastAsiaTheme="minorHAnsi"/>
          <w:sz w:val="22"/>
          <w:szCs w:val="22"/>
          <w:lang w:eastAsia="en-US"/>
        </w:rPr>
        <w:t xml:space="preserve"> a</w:t>
      </w:r>
      <w:r w:rsidR="00E416A4" w:rsidRPr="00E416A4">
        <w:rPr>
          <w:rFonts w:eastAsiaTheme="minorHAnsi"/>
          <w:sz w:val="22"/>
          <w:szCs w:val="22"/>
          <w:lang w:eastAsia="en-US"/>
        </w:rPr>
        <w:t xml:space="preserve"> nebud</w:t>
      </w:r>
      <w:r w:rsidR="00E416A4">
        <w:rPr>
          <w:rFonts w:eastAsiaTheme="minorHAnsi"/>
          <w:sz w:val="22"/>
          <w:szCs w:val="22"/>
          <w:lang w:eastAsia="en-US"/>
        </w:rPr>
        <w:t>ou</w:t>
      </w:r>
      <w:r w:rsidR="00E416A4" w:rsidRPr="00E416A4">
        <w:rPr>
          <w:rFonts w:eastAsiaTheme="minorHAnsi"/>
          <w:sz w:val="22"/>
          <w:szCs w:val="22"/>
          <w:lang w:eastAsia="en-US"/>
        </w:rPr>
        <w:t xml:space="preserve"> mít záznam v evidenci rejstříku trestů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="00076768">
        <w:rPr>
          <w:rFonts w:eastAsiaTheme="minorHAnsi"/>
          <w:sz w:val="22"/>
          <w:szCs w:val="22"/>
          <w:lang w:eastAsia="en-US"/>
        </w:rPr>
        <w:t>Za tuto skutečnost zhotovitel odpovídá v plném rozsahu.</w:t>
      </w:r>
      <w:r w:rsidR="00E8266C">
        <w:rPr>
          <w:rFonts w:eastAsiaTheme="minorHAnsi"/>
          <w:sz w:val="22"/>
          <w:szCs w:val="22"/>
          <w:lang w:eastAsia="en-US"/>
        </w:rPr>
        <w:t xml:space="preserve"> Na výzvu objednatele je povinen tuto skutečnost doložit bez zbytečného odkladu.</w:t>
      </w:r>
      <w:r w:rsidR="00E416A4" w:rsidRPr="00E416A4">
        <w:t xml:space="preserve"> </w:t>
      </w:r>
      <w:r w:rsidR="00E416A4" w:rsidRPr="00E416A4">
        <w:rPr>
          <w:rFonts w:eastAsiaTheme="minorHAnsi"/>
          <w:sz w:val="22"/>
          <w:szCs w:val="22"/>
          <w:lang w:eastAsia="en-US"/>
        </w:rPr>
        <w:t>Nesplnění této povinnosti bude považováno za hrubé porušení smlouvy.</w:t>
      </w:r>
    </w:p>
    <w:p w14:paraId="6F9F6C68" w14:textId="6A077EED" w:rsidR="00316474" w:rsidRDefault="00316474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Zhotovitel se zavazuje pro </w:t>
      </w:r>
      <w:r w:rsidR="00A90F86">
        <w:rPr>
          <w:rFonts w:eastAsiaTheme="minorHAnsi"/>
          <w:sz w:val="22"/>
          <w:szCs w:val="22"/>
          <w:lang w:eastAsia="en-US"/>
        </w:rPr>
        <w:t xml:space="preserve">poskytování </w:t>
      </w:r>
      <w:r w:rsidR="00E3775B">
        <w:rPr>
          <w:rFonts w:eastAsiaTheme="minorHAnsi"/>
          <w:sz w:val="22"/>
          <w:szCs w:val="22"/>
          <w:lang w:eastAsia="en-US"/>
        </w:rPr>
        <w:t>S</w:t>
      </w:r>
      <w:r w:rsidR="00A90F86">
        <w:rPr>
          <w:rFonts w:eastAsiaTheme="minorHAnsi"/>
          <w:sz w:val="22"/>
          <w:szCs w:val="22"/>
          <w:lang w:eastAsia="en-US"/>
        </w:rPr>
        <w:t xml:space="preserve">lužby </w:t>
      </w:r>
      <w:r w:rsidR="00E3775B">
        <w:rPr>
          <w:rFonts w:eastAsiaTheme="minorHAnsi"/>
          <w:sz w:val="22"/>
          <w:szCs w:val="22"/>
          <w:lang w:eastAsia="en-US"/>
        </w:rPr>
        <w:t>přidělit</w:t>
      </w:r>
      <w:r>
        <w:rPr>
          <w:rFonts w:eastAsiaTheme="minorHAnsi"/>
          <w:sz w:val="22"/>
          <w:szCs w:val="22"/>
          <w:lang w:eastAsia="en-US"/>
        </w:rPr>
        <w:t xml:space="preserve"> své pracovníky na kolej dlouhodobě, tak, aby se zapra</w:t>
      </w:r>
      <w:r w:rsidR="008205FC">
        <w:rPr>
          <w:rFonts w:eastAsiaTheme="minorHAnsi"/>
          <w:sz w:val="22"/>
          <w:szCs w:val="22"/>
          <w:lang w:eastAsia="en-US"/>
        </w:rPr>
        <w:t>covaní pracovníci zbytečně nemě</w:t>
      </w:r>
      <w:r>
        <w:rPr>
          <w:rFonts w:eastAsiaTheme="minorHAnsi"/>
          <w:sz w:val="22"/>
          <w:szCs w:val="22"/>
          <w:lang w:eastAsia="en-US"/>
        </w:rPr>
        <w:t xml:space="preserve">nili. Výměnu pracovníků </w:t>
      </w:r>
      <w:r w:rsidR="003576E5" w:rsidRPr="003576E5">
        <w:rPr>
          <w:rFonts w:eastAsiaTheme="minorHAnsi"/>
          <w:sz w:val="22"/>
          <w:szCs w:val="22"/>
          <w:lang w:eastAsia="en-US"/>
        </w:rPr>
        <w:t>strážní a recepční služby</w:t>
      </w:r>
      <w:r w:rsidR="00A90F8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v řádně odůvodněných případech projedná vždy s vedoucí koleje předem.</w:t>
      </w:r>
    </w:p>
    <w:p w14:paraId="4815C78D" w14:textId="5897E079" w:rsidR="00076768" w:rsidRDefault="00076768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Zhotovitel vybaví všechny pracovníky </w:t>
      </w:r>
      <w:r w:rsidR="00A90F86">
        <w:rPr>
          <w:rFonts w:eastAsiaTheme="minorHAnsi"/>
          <w:sz w:val="22"/>
          <w:szCs w:val="22"/>
          <w:lang w:eastAsia="en-US"/>
        </w:rPr>
        <w:t>poskytující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FE050E">
        <w:rPr>
          <w:rFonts w:eastAsiaTheme="minorHAnsi"/>
          <w:sz w:val="22"/>
          <w:szCs w:val="22"/>
          <w:lang w:eastAsia="en-US"/>
        </w:rPr>
        <w:t>Službu</w:t>
      </w:r>
      <w:r w:rsidR="00A90F8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mobilním telefon</w:t>
      </w:r>
      <w:r w:rsidR="00A90F86">
        <w:rPr>
          <w:rFonts w:eastAsiaTheme="minorHAnsi"/>
          <w:sz w:val="22"/>
          <w:szCs w:val="22"/>
          <w:lang w:eastAsia="en-US"/>
        </w:rPr>
        <w:t>em</w:t>
      </w:r>
      <w:r>
        <w:rPr>
          <w:rFonts w:eastAsiaTheme="minorHAnsi"/>
          <w:sz w:val="22"/>
          <w:szCs w:val="22"/>
          <w:lang w:eastAsia="en-US"/>
        </w:rPr>
        <w:t xml:space="preserve"> tak, aby byli kdykoliv dosažitelní. Za tímto účelem seznámí pracovníky koleje </w:t>
      </w:r>
      <w:r w:rsidR="008205FC">
        <w:rPr>
          <w:rFonts w:eastAsiaTheme="minorHAnsi"/>
          <w:sz w:val="22"/>
          <w:szCs w:val="22"/>
          <w:lang w:eastAsia="en-US"/>
        </w:rPr>
        <w:t>s</w:t>
      </w:r>
      <w:r>
        <w:rPr>
          <w:rFonts w:eastAsiaTheme="minorHAnsi"/>
          <w:sz w:val="22"/>
          <w:szCs w:val="22"/>
          <w:lang w:eastAsia="en-US"/>
        </w:rPr>
        <w:t xml:space="preserve"> čísly</w:t>
      </w:r>
      <w:r w:rsidR="008205FC">
        <w:rPr>
          <w:rFonts w:eastAsiaTheme="minorHAnsi"/>
          <w:sz w:val="22"/>
          <w:szCs w:val="22"/>
          <w:lang w:eastAsia="en-US"/>
        </w:rPr>
        <w:t xml:space="preserve"> jejich mobilních telefonů</w:t>
      </w:r>
      <w:r>
        <w:rPr>
          <w:rFonts w:eastAsiaTheme="minorHAnsi"/>
          <w:sz w:val="22"/>
          <w:szCs w:val="22"/>
          <w:lang w:eastAsia="en-US"/>
        </w:rPr>
        <w:t>. Pokud dojde k nasazení nového pracovníka</w:t>
      </w:r>
      <w:r w:rsidR="00A90F86">
        <w:rPr>
          <w:rFonts w:eastAsiaTheme="minorHAnsi"/>
          <w:sz w:val="22"/>
          <w:szCs w:val="22"/>
          <w:lang w:eastAsia="en-US"/>
        </w:rPr>
        <w:t xml:space="preserve"> </w:t>
      </w:r>
      <w:r w:rsidR="00FE050E">
        <w:rPr>
          <w:rFonts w:eastAsiaTheme="minorHAnsi"/>
          <w:sz w:val="22"/>
          <w:szCs w:val="22"/>
          <w:lang w:eastAsia="en-US"/>
        </w:rPr>
        <w:t>poskytujícího Službu</w:t>
      </w:r>
      <w:r>
        <w:rPr>
          <w:rFonts w:eastAsiaTheme="minorHAnsi"/>
          <w:sz w:val="22"/>
          <w:szCs w:val="22"/>
          <w:lang w:eastAsia="en-US"/>
        </w:rPr>
        <w:t>, budou pracovníci koleje v den jeho nástupu seznámeni s číslem jeho mobilního telefonu.</w:t>
      </w:r>
    </w:p>
    <w:p w14:paraId="687DCD76" w14:textId="7F05C8EB" w:rsidR="00F217BA" w:rsidRPr="00F217BA" w:rsidRDefault="00F217BA" w:rsidP="00F217BA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A46B61">
        <w:rPr>
          <w:rFonts w:eastAsiaTheme="minorHAnsi"/>
          <w:sz w:val="22"/>
          <w:szCs w:val="22"/>
          <w:lang w:eastAsia="en-US"/>
        </w:rPr>
        <w:t>Každý z pracovníků zhotovitele po skončení své služby provede zápis o průběhu služby do Záznamové knihy, která bude uložena na recepci koleje.</w:t>
      </w:r>
    </w:p>
    <w:p w14:paraId="35A05BEA" w14:textId="6E956CB3" w:rsidR="00CE2217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Ze svých pracovníků </w:t>
      </w:r>
      <w:r w:rsidR="009F004D">
        <w:rPr>
          <w:rFonts w:eastAsiaTheme="minorHAnsi"/>
          <w:sz w:val="22"/>
          <w:szCs w:val="22"/>
          <w:lang w:eastAsia="en-US"/>
        </w:rPr>
        <w:t xml:space="preserve">poskytujících Službu </w:t>
      </w:r>
      <w:r w:rsidRPr="00CF4EFA">
        <w:rPr>
          <w:rFonts w:eastAsiaTheme="minorHAnsi"/>
          <w:sz w:val="22"/>
          <w:szCs w:val="22"/>
          <w:lang w:eastAsia="en-US"/>
        </w:rPr>
        <w:t>stanoví zhotovitel jednoho zástupce „předáka“, kt</w:t>
      </w:r>
      <w:r w:rsidR="006A7BFE">
        <w:rPr>
          <w:rFonts w:eastAsiaTheme="minorHAnsi"/>
          <w:sz w:val="22"/>
          <w:szCs w:val="22"/>
          <w:lang w:eastAsia="en-US"/>
        </w:rPr>
        <w:t xml:space="preserve">erý </w:t>
      </w:r>
      <w:r w:rsidR="00113FF5">
        <w:rPr>
          <w:rFonts w:eastAsiaTheme="minorHAnsi"/>
          <w:sz w:val="22"/>
          <w:szCs w:val="22"/>
          <w:lang w:eastAsia="en-US"/>
        </w:rPr>
        <w:t xml:space="preserve">bude </w:t>
      </w:r>
      <w:r w:rsidR="008205FC">
        <w:rPr>
          <w:rFonts w:eastAsiaTheme="minorHAnsi"/>
          <w:sz w:val="22"/>
          <w:szCs w:val="22"/>
          <w:lang w:eastAsia="en-US"/>
        </w:rPr>
        <w:t xml:space="preserve">organizovat </w:t>
      </w:r>
      <w:r w:rsidR="00FE050E">
        <w:rPr>
          <w:rFonts w:eastAsiaTheme="minorHAnsi"/>
          <w:sz w:val="22"/>
          <w:szCs w:val="22"/>
          <w:lang w:eastAsia="en-US"/>
        </w:rPr>
        <w:t>poskytování Služby</w:t>
      </w:r>
      <w:r w:rsidR="008205FC">
        <w:rPr>
          <w:rFonts w:eastAsiaTheme="minorHAnsi"/>
          <w:sz w:val="22"/>
          <w:szCs w:val="22"/>
          <w:lang w:eastAsia="en-US"/>
        </w:rPr>
        <w:t xml:space="preserve"> ve spolupráci s vedením koleje a bude </w:t>
      </w:r>
      <w:r w:rsidR="009F004D">
        <w:rPr>
          <w:rFonts w:eastAsiaTheme="minorHAnsi"/>
          <w:sz w:val="22"/>
          <w:szCs w:val="22"/>
          <w:lang w:eastAsia="en-US"/>
        </w:rPr>
        <w:t xml:space="preserve">denně </w:t>
      </w:r>
      <w:r w:rsidR="00A90F86">
        <w:rPr>
          <w:rFonts w:eastAsiaTheme="minorHAnsi"/>
          <w:sz w:val="22"/>
          <w:szCs w:val="22"/>
          <w:lang w:eastAsia="en-US"/>
        </w:rPr>
        <w:t xml:space="preserve">podpisovat </w:t>
      </w:r>
      <w:r w:rsidR="00FE050E">
        <w:rPr>
          <w:rFonts w:eastAsiaTheme="minorHAnsi"/>
          <w:sz w:val="22"/>
          <w:szCs w:val="22"/>
          <w:lang w:eastAsia="en-US"/>
        </w:rPr>
        <w:t xml:space="preserve">denní záznamy v </w:t>
      </w:r>
      <w:r w:rsidR="00A90F86">
        <w:rPr>
          <w:rFonts w:eastAsiaTheme="minorHAnsi"/>
          <w:sz w:val="22"/>
          <w:szCs w:val="22"/>
          <w:lang w:eastAsia="en-US"/>
        </w:rPr>
        <w:t>Záznamov</w:t>
      </w:r>
      <w:r w:rsidR="00FE050E">
        <w:rPr>
          <w:rFonts w:eastAsiaTheme="minorHAnsi"/>
          <w:sz w:val="22"/>
          <w:szCs w:val="22"/>
          <w:lang w:eastAsia="en-US"/>
        </w:rPr>
        <w:t>é</w:t>
      </w:r>
      <w:r w:rsidR="00A90F86">
        <w:rPr>
          <w:rFonts w:eastAsiaTheme="minorHAnsi"/>
          <w:sz w:val="22"/>
          <w:szCs w:val="22"/>
          <w:lang w:eastAsia="en-US"/>
        </w:rPr>
        <w:t xml:space="preserve"> kni</w:t>
      </w:r>
      <w:r w:rsidR="00FE050E">
        <w:rPr>
          <w:rFonts w:eastAsiaTheme="minorHAnsi"/>
          <w:sz w:val="22"/>
          <w:szCs w:val="22"/>
          <w:lang w:eastAsia="en-US"/>
        </w:rPr>
        <w:t>ze</w:t>
      </w:r>
      <w:r w:rsidR="00A90F86">
        <w:rPr>
          <w:rFonts w:eastAsiaTheme="minorHAnsi"/>
          <w:sz w:val="22"/>
          <w:szCs w:val="22"/>
          <w:lang w:eastAsia="en-US"/>
        </w:rPr>
        <w:t xml:space="preserve"> </w:t>
      </w:r>
      <w:r w:rsidR="00193D22">
        <w:rPr>
          <w:rFonts w:eastAsiaTheme="minorHAnsi"/>
          <w:sz w:val="22"/>
          <w:szCs w:val="22"/>
          <w:lang w:eastAsia="en-US"/>
        </w:rPr>
        <w:t>a </w:t>
      </w:r>
      <w:r w:rsidR="009F004D">
        <w:rPr>
          <w:rFonts w:eastAsiaTheme="minorHAnsi"/>
          <w:sz w:val="22"/>
          <w:szCs w:val="22"/>
          <w:lang w:eastAsia="en-US"/>
        </w:rPr>
        <w:t xml:space="preserve">jedno měsíčně podpisovat </w:t>
      </w:r>
      <w:r w:rsidR="00FE050E">
        <w:rPr>
          <w:rFonts w:eastAsiaTheme="minorHAnsi"/>
          <w:sz w:val="22"/>
          <w:szCs w:val="22"/>
          <w:lang w:eastAsia="en-US"/>
        </w:rPr>
        <w:t xml:space="preserve">měsíční </w:t>
      </w:r>
      <w:r w:rsidR="00A90F86">
        <w:rPr>
          <w:rFonts w:eastAsiaTheme="minorHAnsi"/>
          <w:sz w:val="22"/>
          <w:szCs w:val="22"/>
          <w:lang w:eastAsia="en-US"/>
        </w:rPr>
        <w:t>Výkaz odpracovaných člověkohodin</w:t>
      </w:r>
      <w:r w:rsidR="006A7BFE">
        <w:rPr>
          <w:rFonts w:eastAsiaTheme="minorHAnsi"/>
          <w:sz w:val="22"/>
          <w:szCs w:val="22"/>
          <w:lang w:eastAsia="en-US"/>
        </w:rPr>
        <w:t>, kde budou zaznamenány skutečně provedené práce</w:t>
      </w:r>
      <w:r w:rsidR="008205FC">
        <w:rPr>
          <w:rFonts w:eastAsiaTheme="minorHAnsi"/>
          <w:sz w:val="22"/>
          <w:szCs w:val="22"/>
          <w:lang w:eastAsia="en-US"/>
        </w:rPr>
        <w:t>.</w:t>
      </w:r>
      <w:r w:rsidR="006A7BFE">
        <w:rPr>
          <w:rFonts w:eastAsiaTheme="minorHAnsi"/>
          <w:sz w:val="22"/>
          <w:szCs w:val="22"/>
          <w:lang w:eastAsia="en-US"/>
        </w:rPr>
        <w:t xml:space="preserve"> </w:t>
      </w:r>
      <w:r w:rsidR="00193D22">
        <w:rPr>
          <w:rFonts w:eastAsiaTheme="minorHAnsi"/>
          <w:sz w:val="22"/>
          <w:szCs w:val="22"/>
          <w:lang w:eastAsia="en-US"/>
        </w:rPr>
        <w:t xml:space="preserve">Záznamová kniha i </w:t>
      </w:r>
      <w:r w:rsidR="00CE2217">
        <w:rPr>
          <w:rFonts w:eastAsiaTheme="minorHAnsi"/>
          <w:sz w:val="22"/>
          <w:szCs w:val="22"/>
          <w:lang w:eastAsia="en-US"/>
        </w:rPr>
        <w:t>V</w:t>
      </w:r>
      <w:r w:rsidR="00193D22">
        <w:rPr>
          <w:rFonts w:eastAsiaTheme="minorHAnsi"/>
          <w:sz w:val="22"/>
          <w:szCs w:val="22"/>
          <w:lang w:eastAsia="en-US"/>
        </w:rPr>
        <w:t xml:space="preserve">ýkazy </w:t>
      </w:r>
      <w:r w:rsidR="00CE2217">
        <w:rPr>
          <w:rFonts w:eastAsiaTheme="minorHAnsi"/>
          <w:sz w:val="22"/>
          <w:szCs w:val="22"/>
          <w:lang w:eastAsia="en-US"/>
        </w:rPr>
        <w:t>odpracovaných člověkohodin</w:t>
      </w:r>
      <w:r w:rsidR="00193D22">
        <w:rPr>
          <w:rFonts w:eastAsiaTheme="minorHAnsi"/>
          <w:sz w:val="22"/>
          <w:szCs w:val="22"/>
          <w:lang w:eastAsia="en-US"/>
        </w:rPr>
        <w:t xml:space="preserve"> budou uloženy na recepci koleje Vltava.</w:t>
      </w:r>
    </w:p>
    <w:p w14:paraId="21C73F4E" w14:textId="02E4E2EB" w:rsidR="00046F2B" w:rsidRDefault="000B6DC1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Předák </w:t>
      </w:r>
      <w:r w:rsidR="00CE2217">
        <w:rPr>
          <w:rFonts w:eastAsiaTheme="minorHAnsi"/>
          <w:sz w:val="22"/>
          <w:szCs w:val="22"/>
          <w:lang w:eastAsia="en-US"/>
        </w:rPr>
        <w:t xml:space="preserve">zhotovitele </w:t>
      </w:r>
      <w:r>
        <w:rPr>
          <w:rFonts w:eastAsiaTheme="minorHAnsi"/>
          <w:sz w:val="22"/>
          <w:szCs w:val="22"/>
          <w:lang w:eastAsia="en-US"/>
        </w:rPr>
        <w:t>b</w:t>
      </w:r>
      <w:r w:rsidR="00046F2B" w:rsidRPr="00CF4EFA">
        <w:rPr>
          <w:rFonts w:eastAsiaTheme="minorHAnsi"/>
          <w:sz w:val="22"/>
          <w:szCs w:val="22"/>
          <w:lang w:eastAsia="en-US"/>
        </w:rPr>
        <w:t>ude oprávněn jednat se zástupcem objednatele o provozních a organizačních záležitostech.</w:t>
      </w:r>
    </w:p>
    <w:p w14:paraId="2D0EFABF" w14:textId="681FC862" w:rsidR="00076768" w:rsidRDefault="00076768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Předák </w:t>
      </w:r>
      <w:r w:rsidR="00FE050E">
        <w:rPr>
          <w:rFonts w:eastAsiaTheme="minorHAnsi"/>
          <w:sz w:val="22"/>
          <w:szCs w:val="22"/>
          <w:lang w:eastAsia="en-US"/>
        </w:rPr>
        <w:t xml:space="preserve">zhotovitele </w:t>
      </w:r>
      <w:r>
        <w:rPr>
          <w:rFonts w:eastAsiaTheme="minorHAnsi"/>
          <w:sz w:val="22"/>
          <w:szCs w:val="22"/>
          <w:lang w:eastAsia="en-US"/>
        </w:rPr>
        <w:t>zajistí, aby všichni pracovníci</w:t>
      </w:r>
      <w:r w:rsidR="008205FC">
        <w:rPr>
          <w:rFonts w:eastAsiaTheme="minorHAnsi"/>
          <w:sz w:val="22"/>
          <w:szCs w:val="22"/>
          <w:lang w:eastAsia="en-US"/>
        </w:rPr>
        <w:t xml:space="preserve"> zhotovitele </w:t>
      </w:r>
      <w:r>
        <w:rPr>
          <w:rFonts w:eastAsiaTheme="minorHAnsi"/>
          <w:sz w:val="22"/>
          <w:szCs w:val="22"/>
          <w:lang w:eastAsia="en-US"/>
        </w:rPr>
        <w:t>evidovali v </w:t>
      </w:r>
      <w:r w:rsidR="00943AEA">
        <w:rPr>
          <w:rFonts w:eastAsiaTheme="minorHAnsi"/>
          <w:sz w:val="22"/>
          <w:szCs w:val="22"/>
          <w:lang w:eastAsia="en-US"/>
        </w:rPr>
        <w:t>Záznamové</w:t>
      </w:r>
      <w:r>
        <w:rPr>
          <w:rFonts w:eastAsiaTheme="minorHAnsi"/>
          <w:sz w:val="22"/>
          <w:szCs w:val="22"/>
          <w:lang w:eastAsia="en-US"/>
        </w:rPr>
        <w:t xml:space="preserve"> knize uložené na recepci koleje svou přítomnost v objektu koleje. V okamžiku příchodu na </w:t>
      </w:r>
      <w:r w:rsidR="00F217BA">
        <w:rPr>
          <w:rFonts w:eastAsiaTheme="minorHAnsi"/>
          <w:sz w:val="22"/>
          <w:szCs w:val="22"/>
          <w:lang w:eastAsia="en-US"/>
        </w:rPr>
        <w:t xml:space="preserve">recepci </w:t>
      </w:r>
      <w:r>
        <w:rPr>
          <w:rFonts w:eastAsiaTheme="minorHAnsi"/>
          <w:sz w:val="22"/>
          <w:szCs w:val="22"/>
          <w:lang w:eastAsia="en-US"/>
        </w:rPr>
        <w:t>kolej</w:t>
      </w:r>
      <w:r w:rsidR="00F217BA">
        <w:rPr>
          <w:rFonts w:eastAsiaTheme="minorHAnsi"/>
          <w:sz w:val="22"/>
          <w:szCs w:val="22"/>
          <w:lang w:eastAsia="en-US"/>
        </w:rPr>
        <w:t>e Vltava</w:t>
      </w:r>
      <w:r>
        <w:rPr>
          <w:rFonts w:eastAsiaTheme="minorHAnsi"/>
          <w:sz w:val="22"/>
          <w:szCs w:val="22"/>
          <w:lang w:eastAsia="en-US"/>
        </w:rPr>
        <w:t xml:space="preserve"> zapíší do této knihy své jméno, příjmení a čas příchodu a v okamžiku odchodu zapíší čas </w:t>
      </w:r>
      <w:r w:rsidR="008205FC">
        <w:rPr>
          <w:rFonts w:eastAsiaTheme="minorHAnsi"/>
          <w:sz w:val="22"/>
          <w:szCs w:val="22"/>
          <w:lang w:eastAsia="en-US"/>
        </w:rPr>
        <w:t xml:space="preserve">svého </w:t>
      </w:r>
      <w:r>
        <w:rPr>
          <w:rFonts w:eastAsiaTheme="minorHAnsi"/>
          <w:sz w:val="22"/>
          <w:szCs w:val="22"/>
          <w:lang w:eastAsia="en-US"/>
        </w:rPr>
        <w:t xml:space="preserve">odchodu. Vedení koleje musí mít vždy přehled, kteří pracovníci zhotovitele </w:t>
      </w:r>
      <w:r w:rsidR="00193D22">
        <w:rPr>
          <w:rFonts w:eastAsiaTheme="minorHAnsi"/>
          <w:sz w:val="22"/>
          <w:szCs w:val="22"/>
          <w:lang w:eastAsia="en-US"/>
        </w:rPr>
        <w:t>byli přítomni</w:t>
      </w:r>
      <w:r>
        <w:rPr>
          <w:rFonts w:eastAsiaTheme="minorHAnsi"/>
          <w:sz w:val="22"/>
          <w:szCs w:val="22"/>
          <w:lang w:eastAsia="en-US"/>
        </w:rPr>
        <w:t xml:space="preserve"> na koleji.</w:t>
      </w:r>
    </w:p>
    <w:p w14:paraId="1C1EC703" w14:textId="3DBED4DB" w:rsidR="00C50A69" w:rsidRPr="00A8142C" w:rsidRDefault="00C50A69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Případné nedostatky</w:t>
      </w:r>
      <w:r w:rsidR="00FE050E">
        <w:rPr>
          <w:rFonts w:eastAsiaTheme="minorHAnsi"/>
          <w:sz w:val="22"/>
          <w:szCs w:val="22"/>
          <w:lang w:eastAsia="en-US"/>
        </w:rPr>
        <w:t xml:space="preserve"> v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93D22">
        <w:rPr>
          <w:rFonts w:eastAsiaTheme="minorHAnsi"/>
          <w:sz w:val="22"/>
          <w:szCs w:val="22"/>
          <w:lang w:eastAsia="en-US"/>
        </w:rPr>
        <w:t xml:space="preserve">poskytování </w:t>
      </w:r>
      <w:r w:rsidR="00FE050E">
        <w:rPr>
          <w:rFonts w:eastAsiaTheme="minorHAnsi"/>
          <w:sz w:val="22"/>
          <w:szCs w:val="22"/>
          <w:lang w:eastAsia="en-US"/>
        </w:rPr>
        <w:t>S</w:t>
      </w:r>
      <w:r w:rsidR="00193D22">
        <w:rPr>
          <w:rFonts w:eastAsiaTheme="minorHAnsi"/>
          <w:sz w:val="22"/>
          <w:szCs w:val="22"/>
          <w:lang w:eastAsia="en-US"/>
        </w:rPr>
        <w:t xml:space="preserve">lužby </w:t>
      </w:r>
      <w:r>
        <w:rPr>
          <w:rFonts w:eastAsiaTheme="minorHAnsi"/>
          <w:sz w:val="22"/>
          <w:szCs w:val="22"/>
          <w:lang w:eastAsia="en-US"/>
        </w:rPr>
        <w:t>musí být odstraněny ještě týž den</w:t>
      </w:r>
      <w:r w:rsidR="00F217BA">
        <w:rPr>
          <w:rFonts w:eastAsiaTheme="minorHAnsi"/>
          <w:sz w:val="22"/>
          <w:szCs w:val="22"/>
          <w:lang w:eastAsia="en-US"/>
        </w:rPr>
        <w:t>, kdy s nimi byl zhotovitel seznámen</w:t>
      </w:r>
      <w:r w:rsidR="00193D22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Pokud nebudou nedostatky odstraněny</w:t>
      </w:r>
      <w:r w:rsidR="00B62CBB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bude toto vyznačeno v</w:t>
      </w:r>
      <w:r w:rsidR="00193D22">
        <w:rPr>
          <w:rFonts w:eastAsiaTheme="minorHAnsi"/>
          <w:sz w:val="22"/>
          <w:szCs w:val="22"/>
          <w:lang w:eastAsia="en-US"/>
        </w:rPr>
        <w:t> Záznamové knize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21C73F4F" w14:textId="539CD5B5" w:rsidR="00046F2B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Pracovníci zhotovitele jsou při provádění </w:t>
      </w:r>
      <w:r w:rsidR="00FE050E">
        <w:rPr>
          <w:rFonts w:eastAsiaTheme="minorHAnsi"/>
          <w:sz w:val="22"/>
          <w:szCs w:val="22"/>
          <w:lang w:eastAsia="en-US"/>
        </w:rPr>
        <w:t>S</w:t>
      </w:r>
      <w:r w:rsidR="00193D22">
        <w:rPr>
          <w:rFonts w:eastAsiaTheme="minorHAnsi"/>
          <w:sz w:val="22"/>
          <w:szCs w:val="22"/>
          <w:lang w:eastAsia="en-US"/>
        </w:rPr>
        <w:t xml:space="preserve">lužby </w:t>
      </w:r>
      <w:r w:rsidRPr="00CF4EFA">
        <w:rPr>
          <w:rFonts w:eastAsiaTheme="minorHAnsi"/>
          <w:sz w:val="22"/>
          <w:szCs w:val="22"/>
          <w:lang w:eastAsia="en-US"/>
        </w:rPr>
        <w:t>povinni řídit se organizačními pokyny vedoucí koleje a předpisy, určujícími režim pohybu a výk</w:t>
      </w:r>
      <w:r w:rsidR="00BE662D">
        <w:rPr>
          <w:rFonts w:eastAsiaTheme="minorHAnsi"/>
          <w:sz w:val="22"/>
          <w:szCs w:val="22"/>
          <w:lang w:eastAsia="en-US"/>
        </w:rPr>
        <w:t>on</w:t>
      </w:r>
      <w:r w:rsidR="00193D22">
        <w:rPr>
          <w:rFonts w:eastAsiaTheme="minorHAnsi"/>
          <w:sz w:val="22"/>
          <w:szCs w:val="22"/>
          <w:lang w:eastAsia="en-US"/>
        </w:rPr>
        <w:t>u</w:t>
      </w:r>
      <w:r w:rsidR="00BE662D">
        <w:rPr>
          <w:rFonts w:eastAsiaTheme="minorHAnsi"/>
          <w:sz w:val="22"/>
          <w:szCs w:val="22"/>
          <w:lang w:eastAsia="en-US"/>
        </w:rPr>
        <w:t xml:space="preserve"> práce v objektu </w:t>
      </w:r>
      <w:r w:rsidR="00FE050E">
        <w:rPr>
          <w:rFonts w:eastAsiaTheme="minorHAnsi"/>
          <w:sz w:val="22"/>
          <w:szCs w:val="22"/>
          <w:lang w:eastAsia="en-US"/>
        </w:rPr>
        <w:t>koleje</w:t>
      </w:r>
      <w:r w:rsidR="00BE662D">
        <w:rPr>
          <w:rFonts w:eastAsiaTheme="minorHAnsi"/>
          <w:sz w:val="22"/>
          <w:szCs w:val="22"/>
          <w:lang w:eastAsia="en-US"/>
        </w:rPr>
        <w:t>.</w:t>
      </w:r>
      <w:r w:rsidR="0082581C">
        <w:rPr>
          <w:rFonts w:eastAsiaTheme="minorHAnsi"/>
          <w:sz w:val="22"/>
          <w:szCs w:val="22"/>
          <w:lang w:eastAsia="en-US"/>
        </w:rPr>
        <w:t xml:space="preserve"> </w:t>
      </w:r>
      <w:r w:rsidR="0082581C" w:rsidRPr="0082581C">
        <w:rPr>
          <w:rFonts w:eastAsiaTheme="minorHAnsi"/>
          <w:sz w:val="22"/>
          <w:szCs w:val="22"/>
          <w:lang w:eastAsia="en-US"/>
        </w:rPr>
        <w:t>Nesplnění této povinnosti bude považováno za hrubé porušení smlouvy.</w:t>
      </w:r>
    </w:p>
    <w:p w14:paraId="21C73F52" w14:textId="24AA5871" w:rsidR="00046F2B" w:rsidRPr="00CF4EFA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Zhotovitel je povinen zajistit u svých pracovníků </w:t>
      </w:r>
      <w:r w:rsidR="00FE050E">
        <w:rPr>
          <w:rFonts w:eastAsiaTheme="minorHAnsi"/>
          <w:sz w:val="22"/>
          <w:szCs w:val="22"/>
          <w:lang w:eastAsia="en-US"/>
        </w:rPr>
        <w:t xml:space="preserve">poskytujících Službu </w:t>
      </w:r>
      <w:r w:rsidRPr="00CF4EFA">
        <w:rPr>
          <w:rFonts w:eastAsiaTheme="minorHAnsi"/>
          <w:sz w:val="22"/>
          <w:szCs w:val="22"/>
          <w:lang w:eastAsia="en-US"/>
        </w:rPr>
        <w:t>dodržování platných hygienických předpisů, předpisů BOZP a požární ochrany.</w:t>
      </w:r>
      <w:r w:rsidR="009C603C">
        <w:rPr>
          <w:rFonts w:eastAsiaTheme="minorHAnsi"/>
          <w:sz w:val="22"/>
          <w:szCs w:val="22"/>
          <w:lang w:eastAsia="en-US"/>
        </w:rPr>
        <w:t xml:space="preserve"> Zhotovitel je povinen seznámit své zaměstnance s provozním</w:t>
      </w:r>
      <w:r w:rsidR="002F0F01">
        <w:rPr>
          <w:rFonts w:eastAsiaTheme="minorHAnsi"/>
          <w:sz w:val="22"/>
          <w:szCs w:val="22"/>
          <w:lang w:eastAsia="en-US"/>
        </w:rPr>
        <w:t xml:space="preserve"> řádem a požárním řádem platným</w:t>
      </w:r>
      <w:r w:rsidR="009C603C">
        <w:rPr>
          <w:rFonts w:eastAsiaTheme="minorHAnsi"/>
          <w:sz w:val="22"/>
          <w:szCs w:val="22"/>
          <w:lang w:eastAsia="en-US"/>
        </w:rPr>
        <w:t xml:space="preserve"> v objektu objednatele.</w:t>
      </w:r>
    </w:p>
    <w:p w14:paraId="21C73F53" w14:textId="716748CA" w:rsidR="00046F2B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>Zhotovitel se zavazuje zajistit p</w:t>
      </w:r>
      <w:r w:rsidR="00193D22">
        <w:rPr>
          <w:rFonts w:eastAsiaTheme="minorHAnsi"/>
          <w:sz w:val="22"/>
          <w:szCs w:val="22"/>
          <w:lang w:eastAsia="en-US"/>
        </w:rPr>
        <w:t xml:space="preserve">oskytování </w:t>
      </w:r>
      <w:r w:rsidR="00FE050E">
        <w:rPr>
          <w:rFonts w:eastAsiaTheme="minorHAnsi"/>
          <w:sz w:val="22"/>
          <w:szCs w:val="22"/>
          <w:lang w:eastAsia="en-US"/>
        </w:rPr>
        <w:t>S</w:t>
      </w:r>
      <w:r w:rsidR="00193D22">
        <w:rPr>
          <w:rFonts w:eastAsiaTheme="minorHAnsi"/>
          <w:sz w:val="22"/>
          <w:szCs w:val="22"/>
          <w:lang w:eastAsia="en-US"/>
        </w:rPr>
        <w:t xml:space="preserve">lužby </w:t>
      </w:r>
      <w:r w:rsidRPr="00CF4EFA">
        <w:rPr>
          <w:rFonts w:eastAsiaTheme="minorHAnsi"/>
          <w:sz w:val="22"/>
          <w:szCs w:val="22"/>
          <w:lang w:eastAsia="en-US"/>
        </w:rPr>
        <w:t xml:space="preserve">s maximální šetrností k objektu místa plnění, k majetku objednatele a k majetku ubytovaných osob. </w:t>
      </w:r>
      <w:r w:rsidR="006A7BFE">
        <w:rPr>
          <w:rFonts w:eastAsiaTheme="minorHAnsi"/>
          <w:sz w:val="22"/>
          <w:szCs w:val="22"/>
          <w:lang w:eastAsia="en-US"/>
        </w:rPr>
        <w:t>Stejně tak se zhotovitel zavazuje poskytovat své služby tak, aby jimi byli ubytovaní co nejméně rušeni.</w:t>
      </w:r>
    </w:p>
    <w:p w14:paraId="21C73F54" w14:textId="15AA597E" w:rsidR="00046F2B" w:rsidRPr="009521AA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>Zhotovitel se za své pracovníky zavazuje, že veškerá činnost</w:t>
      </w:r>
      <w:r w:rsidR="00FE050E">
        <w:rPr>
          <w:rFonts w:eastAsiaTheme="minorHAnsi"/>
          <w:sz w:val="22"/>
          <w:szCs w:val="22"/>
          <w:lang w:eastAsia="en-US"/>
        </w:rPr>
        <w:t xml:space="preserve"> související s poskytováním Služby</w:t>
      </w:r>
      <w:r w:rsidRPr="00CF4EFA">
        <w:rPr>
          <w:rFonts w:eastAsiaTheme="minorHAnsi"/>
          <w:sz w:val="22"/>
          <w:szCs w:val="22"/>
          <w:lang w:eastAsia="en-US"/>
        </w:rPr>
        <w:t xml:space="preserve"> bude prováděna tak, aby nedošlo k poškození majetku objednatele ani ubytovaných osob.</w:t>
      </w:r>
    </w:p>
    <w:p w14:paraId="35817804" w14:textId="4428399C" w:rsidR="00233B35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Zhotovitel odpovídá objednateli za škodu, kterou objednateli či jiným osobám způsobil při </w:t>
      </w:r>
      <w:r w:rsidR="002D14C7">
        <w:rPr>
          <w:rFonts w:eastAsiaTheme="minorHAnsi"/>
          <w:sz w:val="22"/>
          <w:szCs w:val="22"/>
          <w:lang w:eastAsia="en-US"/>
        </w:rPr>
        <w:t>poskytování Služby</w:t>
      </w:r>
      <w:r w:rsidRPr="00CF4EFA">
        <w:rPr>
          <w:rFonts w:eastAsiaTheme="minorHAnsi"/>
          <w:sz w:val="22"/>
          <w:szCs w:val="22"/>
          <w:lang w:eastAsia="en-US"/>
        </w:rPr>
        <w:t xml:space="preserve"> dle </w:t>
      </w:r>
      <w:r w:rsidR="00193D22">
        <w:rPr>
          <w:rFonts w:eastAsiaTheme="minorHAnsi"/>
          <w:sz w:val="22"/>
          <w:szCs w:val="22"/>
          <w:lang w:eastAsia="en-US"/>
        </w:rPr>
        <w:t>S</w:t>
      </w:r>
      <w:r w:rsidRPr="00CF4EFA">
        <w:rPr>
          <w:rFonts w:eastAsiaTheme="minorHAnsi"/>
          <w:sz w:val="22"/>
          <w:szCs w:val="22"/>
          <w:lang w:eastAsia="en-US"/>
        </w:rPr>
        <w:t xml:space="preserve">mlouvy, s tím, že v plném rozsahu odpovídá také za škodu způsobenou v rámci plnění předmětu </w:t>
      </w:r>
      <w:r w:rsidR="00193D22">
        <w:rPr>
          <w:rFonts w:eastAsiaTheme="minorHAnsi"/>
          <w:sz w:val="22"/>
          <w:szCs w:val="22"/>
          <w:lang w:eastAsia="en-US"/>
        </w:rPr>
        <w:t>S</w:t>
      </w:r>
      <w:r w:rsidRPr="00CF4EFA">
        <w:rPr>
          <w:rFonts w:eastAsiaTheme="minorHAnsi"/>
          <w:sz w:val="22"/>
          <w:szCs w:val="22"/>
          <w:lang w:eastAsia="en-US"/>
        </w:rPr>
        <w:t>mlouvy ze strany osob, provádějících za hotovitele příslušné činnosti.</w:t>
      </w:r>
    </w:p>
    <w:p w14:paraId="21C73F56" w14:textId="2B407FC9" w:rsidR="00046F2B" w:rsidRPr="00A8142C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>Smlouvu o pojištění</w:t>
      </w:r>
      <w:r w:rsidRPr="00A8142C">
        <w:rPr>
          <w:rFonts w:eastAsiaTheme="minorHAnsi"/>
          <w:sz w:val="22"/>
          <w:szCs w:val="22"/>
          <w:lang w:eastAsia="en-US"/>
        </w:rPr>
        <w:t xml:space="preserve"> </w:t>
      </w:r>
      <w:r w:rsidRPr="00CF4EFA">
        <w:rPr>
          <w:rFonts w:eastAsiaTheme="minorHAnsi"/>
          <w:sz w:val="22"/>
          <w:szCs w:val="22"/>
          <w:lang w:eastAsia="en-US"/>
        </w:rPr>
        <w:t>odpovědnosti zhotovitele za škodu způsobenou jeho činností</w:t>
      </w:r>
      <w:r w:rsidR="002D14C7">
        <w:rPr>
          <w:rFonts w:eastAsiaTheme="minorHAnsi"/>
          <w:sz w:val="22"/>
          <w:szCs w:val="22"/>
          <w:lang w:eastAsia="en-US"/>
        </w:rPr>
        <w:t xml:space="preserve"> (ověřenou kopii)</w:t>
      </w:r>
      <w:r w:rsidRPr="00CF4EFA">
        <w:rPr>
          <w:rFonts w:eastAsiaTheme="minorHAnsi"/>
          <w:sz w:val="22"/>
          <w:szCs w:val="22"/>
          <w:lang w:eastAsia="en-US"/>
        </w:rPr>
        <w:t xml:space="preserve">, včetně možných škod způsobených pracovníky zhotovitele </w:t>
      </w:r>
      <w:r w:rsidR="00B15597">
        <w:rPr>
          <w:rFonts w:eastAsiaTheme="minorHAnsi"/>
          <w:sz w:val="22"/>
          <w:szCs w:val="22"/>
          <w:lang w:eastAsia="en-US"/>
        </w:rPr>
        <w:t xml:space="preserve">ve výši pojistného plnění </w:t>
      </w:r>
      <w:r w:rsidR="00193D22">
        <w:rPr>
          <w:rFonts w:eastAsiaTheme="minorHAnsi"/>
          <w:sz w:val="22"/>
          <w:szCs w:val="22"/>
          <w:lang w:eastAsia="en-US"/>
        </w:rPr>
        <w:t xml:space="preserve">minimálně </w:t>
      </w:r>
      <w:r w:rsidR="00B15597">
        <w:rPr>
          <w:rFonts w:eastAsiaTheme="minorHAnsi"/>
          <w:sz w:val="22"/>
          <w:szCs w:val="22"/>
          <w:lang w:eastAsia="en-US"/>
        </w:rPr>
        <w:t>1</w:t>
      </w:r>
      <w:r w:rsidR="00193D22">
        <w:rPr>
          <w:rFonts w:eastAsiaTheme="minorHAnsi"/>
          <w:sz w:val="22"/>
          <w:szCs w:val="22"/>
          <w:lang w:eastAsia="en-US"/>
        </w:rPr>
        <w:t> </w:t>
      </w:r>
      <w:r w:rsidR="00B15597">
        <w:rPr>
          <w:rFonts w:eastAsiaTheme="minorHAnsi"/>
          <w:sz w:val="22"/>
          <w:szCs w:val="22"/>
          <w:lang w:eastAsia="en-US"/>
        </w:rPr>
        <w:t>mil.</w:t>
      </w:r>
      <w:r w:rsidR="00193D22">
        <w:rPr>
          <w:rFonts w:eastAsiaTheme="minorHAnsi"/>
          <w:sz w:val="22"/>
          <w:szCs w:val="22"/>
          <w:lang w:eastAsia="en-US"/>
        </w:rPr>
        <w:t> </w:t>
      </w:r>
      <w:r w:rsidR="00B15597">
        <w:rPr>
          <w:rFonts w:eastAsiaTheme="minorHAnsi"/>
          <w:sz w:val="22"/>
          <w:szCs w:val="22"/>
          <w:lang w:eastAsia="en-US"/>
        </w:rPr>
        <w:t xml:space="preserve">Kč </w:t>
      </w:r>
      <w:r w:rsidRPr="00CF4EFA">
        <w:rPr>
          <w:rFonts w:eastAsiaTheme="minorHAnsi"/>
          <w:sz w:val="22"/>
          <w:szCs w:val="22"/>
          <w:lang w:eastAsia="en-US"/>
        </w:rPr>
        <w:t xml:space="preserve">předloží zhotovitel do 10 pracovních dní od podpisu této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CF4EFA">
        <w:rPr>
          <w:rFonts w:eastAsiaTheme="minorHAnsi"/>
          <w:sz w:val="22"/>
          <w:szCs w:val="22"/>
          <w:lang w:eastAsia="en-US"/>
        </w:rPr>
        <w:t>mlouvy, pokud tak neučiní, sjednává se sankce ve výši 1</w:t>
      </w:r>
      <w:r w:rsidR="00FC1F86">
        <w:rPr>
          <w:rFonts w:eastAsiaTheme="minorHAnsi"/>
          <w:sz w:val="22"/>
          <w:szCs w:val="22"/>
          <w:lang w:eastAsia="en-US"/>
        </w:rPr>
        <w:t>.</w:t>
      </w:r>
      <w:r w:rsidRPr="00CF4EFA">
        <w:rPr>
          <w:rFonts w:eastAsiaTheme="minorHAnsi"/>
          <w:sz w:val="22"/>
          <w:szCs w:val="22"/>
          <w:lang w:eastAsia="en-US"/>
        </w:rPr>
        <w:t>000</w:t>
      </w:r>
      <w:r w:rsidR="00FC1F86">
        <w:rPr>
          <w:rFonts w:eastAsiaTheme="minorHAnsi"/>
          <w:sz w:val="22"/>
          <w:szCs w:val="22"/>
          <w:lang w:eastAsia="en-US"/>
        </w:rPr>
        <w:t>,-</w:t>
      </w:r>
      <w:r w:rsidRPr="00CF4EFA">
        <w:rPr>
          <w:rFonts w:eastAsiaTheme="minorHAnsi"/>
          <w:sz w:val="22"/>
          <w:szCs w:val="22"/>
          <w:lang w:eastAsia="en-US"/>
        </w:rPr>
        <w:t xml:space="preserve"> Kč za každý den prodlení s předložením pojistné smlouvy. Objednatel je oprávněn tuto sankci započíst proti měsíční fakturaci.</w:t>
      </w:r>
      <w:r w:rsidR="0082581C">
        <w:rPr>
          <w:rFonts w:eastAsiaTheme="minorHAnsi"/>
          <w:sz w:val="22"/>
          <w:szCs w:val="22"/>
          <w:lang w:eastAsia="en-US"/>
        </w:rPr>
        <w:t xml:space="preserve"> </w:t>
      </w:r>
      <w:r w:rsidR="0082581C" w:rsidRPr="0082581C">
        <w:rPr>
          <w:rFonts w:eastAsiaTheme="minorHAnsi"/>
          <w:sz w:val="22"/>
          <w:szCs w:val="22"/>
          <w:lang w:eastAsia="en-US"/>
        </w:rPr>
        <w:t xml:space="preserve">Nedoložení pojistné smlouvy </w:t>
      </w:r>
      <w:r w:rsidR="00E416A4" w:rsidRPr="0082581C">
        <w:rPr>
          <w:rFonts w:eastAsiaTheme="minorHAnsi"/>
          <w:sz w:val="22"/>
          <w:szCs w:val="22"/>
          <w:lang w:eastAsia="en-US"/>
        </w:rPr>
        <w:t>ani</w:t>
      </w:r>
      <w:r w:rsidR="0082581C" w:rsidRPr="0082581C">
        <w:rPr>
          <w:rFonts w:eastAsiaTheme="minorHAnsi"/>
          <w:sz w:val="22"/>
          <w:szCs w:val="22"/>
          <w:lang w:eastAsia="en-US"/>
        </w:rPr>
        <w:t xml:space="preserve"> přes výzvu objednatele bude považováno za hrubé porušení smlouvy.</w:t>
      </w:r>
    </w:p>
    <w:p w14:paraId="21C73F58" w14:textId="7D589DCE" w:rsidR="00046F2B" w:rsidRPr="00A8142C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Pokud by pracovník zhotovitele při </w:t>
      </w:r>
      <w:r w:rsidR="00F300AB">
        <w:rPr>
          <w:rFonts w:eastAsiaTheme="minorHAnsi"/>
          <w:sz w:val="22"/>
          <w:szCs w:val="22"/>
          <w:lang w:eastAsia="en-US"/>
        </w:rPr>
        <w:t>poskytování Služby</w:t>
      </w:r>
      <w:r w:rsidRPr="00CF4EFA">
        <w:rPr>
          <w:rFonts w:eastAsiaTheme="minorHAnsi"/>
          <w:sz w:val="22"/>
          <w:szCs w:val="22"/>
          <w:lang w:eastAsia="en-US"/>
        </w:rPr>
        <w:t xml:space="preserve"> způsobil škodu či zavinil ztrátu (např. univerzálního </w:t>
      </w:r>
      <w:r w:rsidR="0000712D">
        <w:rPr>
          <w:rFonts w:eastAsiaTheme="minorHAnsi"/>
          <w:sz w:val="22"/>
          <w:szCs w:val="22"/>
          <w:lang w:eastAsia="en-US"/>
        </w:rPr>
        <w:t xml:space="preserve">či jiného </w:t>
      </w:r>
      <w:r w:rsidRPr="00CF4EFA">
        <w:rPr>
          <w:rFonts w:eastAsiaTheme="minorHAnsi"/>
          <w:sz w:val="22"/>
          <w:szCs w:val="22"/>
          <w:lang w:eastAsia="en-US"/>
        </w:rPr>
        <w:t>klíče), uhradí zhotovitel tuto škodu nezávisle na skutečnosti, který pracovník zhotovitele tuto škodu způsobil. Úhrada bude provedena do 14 dnů od projednání škody mezi objednatelem a zhotovitelem, vyčíslení škody objednatelem a od předložení výzvy k úhradě škody zhotoviteli.</w:t>
      </w:r>
    </w:p>
    <w:p w14:paraId="21C73F5A" w14:textId="586BD496" w:rsidR="00046F2B" w:rsidRPr="00A8142C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Zhotovitel odpovídá objednateli za škodu, která mu vznikne v souvislosti s porušením povinností zhotovitele podle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CF4EFA">
        <w:rPr>
          <w:rFonts w:eastAsiaTheme="minorHAnsi"/>
          <w:sz w:val="22"/>
          <w:szCs w:val="22"/>
          <w:lang w:eastAsia="en-US"/>
        </w:rPr>
        <w:t>mlouvy (§ 2913 OZ), ledaže porušení povinností bylo způsobeno okolnostmi vylučujícími odpovědnost.</w:t>
      </w:r>
    </w:p>
    <w:p w14:paraId="7B387560" w14:textId="6AB6D97D" w:rsidR="00233B35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Pokud zhotovitel při své činnosti dle této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CF4EFA">
        <w:rPr>
          <w:rFonts w:eastAsiaTheme="minorHAnsi"/>
          <w:sz w:val="22"/>
          <w:szCs w:val="22"/>
          <w:lang w:eastAsia="en-US"/>
        </w:rPr>
        <w:t xml:space="preserve">mlouvy zjistí jakékoliv závady na majetku objednatele je povinen tuto skutečnost ihned nahlásit </w:t>
      </w:r>
      <w:r>
        <w:rPr>
          <w:rFonts w:eastAsiaTheme="minorHAnsi"/>
          <w:sz w:val="22"/>
          <w:szCs w:val="22"/>
          <w:lang w:eastAsia="en-US"/>
        </w:rPr>
        <w:t xml:space="preserve">vedoucímu provozu SÚZ a na koleji </w:t>
      </w:r>
      <w:r w:rsidR="00ED599F">
        <w:rPr>
          <w:rFonts w:eastAsiaTheme="minorHAnsi"/>
          <w:sz w:val="22"/>
          <w:szCs w:val="22"/>
          <w:lang w:eastAsia="en-US"/>
        </w:rPr>
        <w:t>Vltava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33B35">
        <w:rPr>
          <w:rFonts w:eastAsiaTheme="minorHAnsi"/>
          <w:sz w:val="22"/>
          <w:szCs w:val="22"/>
          <w:lang w:eastAsia="en-US"/>
        </w:rPr>
        <w:t>vedoucí</w:t>
      </w:r>
      <w:r w:rsidR="0055376C">
        <w:rPr>
          <w:rFonts w:eastAsiaTheme="minorHAnsi"/>
          <w:sz w:val="22"/>
          <w:szCs w:val="22"/>
          <w:lang w:eastAsia="en-US"/>
        </w:rPr>
        <w:t>/mu</w:t>
      </w:r>
      <w:r w:rsidR="00233B35">
        <w:rPr>
          <w:rFonts w:eastAsiaTheme="minorHAnsi"/>
          <w:sz w:val="22"/>
          <w:szCs w:val="22"/>
          <w:lang w:eastAsia="en-US"/>
        </w:rPr>
        <w:t xml:space="preserve"> koleje.</w:t>
      </w:r>
    </w:p>
    <w:p w14:paraId="21C73F5E" w14:textId="7BED8A36" w:rsidR="00046F2B" w:rsidRPr="00A8142C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>Zhotovitel se za své pracovníky zavazuje, že při styku s pracovníky objednatele i ubytovanými osobami bude zachovávat zásady slušného chování a občanského soužití</w:t>
      </w:r>
      <w:r w:rsidR="00ED599F">
        <w:rPr>
          <w:rFonts w:eastAsiaTheme="minorHAnsi"/>
          <w:sz w:val="22"/>
          <w:szCs w:val="22"/>
          <w:lang w:eastAsia="en-US"/>
        </w:rPr>
        <w:t>.</w:t>
      </w:r>
      <w:r w:rsidRPr="00CF4EFA">
        <w:rPr>
          <w:rFonts w:eastAsiaTheme="minorHAnsi"/>
          <w:sz w:val="22"/>
          <w:szCs w:val="22"/>
          <w:lang w:eastAsia="en-US"/>
        </w:rPr>
        <w:t xml:space="preserve"> </w:t>
      </w:r>
      <w:r w:rsidR="00ED599F">
        <w:rPr>
          <w:rFonts w:eastAsiaTheme="minorHAnsi"/>
          <w:sz w:val="22"/>
          <w:szCs w:val="22"/>
          <w:lang w:eastAsia="en-US"/>
        </w:rPr>
        <w:t>P</w:t>
      </w:r>
      <w:r w:rsidRPr="00CF4EFA">
        <w:rPr>
          <w:rFonts w:eastAsiaTheme="minorHAnsi"/>
          <w:sz w:val="22"/>
          <w:szCs w:val="22"/>
          <w:lang w:eastAsia="en-US"/>
        </w:rPr>
        <w:t xml:space="preserve">ři porušení této povinnosti se </w:t>
      </w:r>
      <w:r w:rsidR="00B508E9">
        <w:rPr>
          <w:rFonts w:eastAsiaTheme="minorHAnsi"/>
          <w:sz w:val="22"/>
          <w:szCs w:val="22"/>
          <w:lang w:eastAsia="en-US"/>
        </w:rPr>
        <w:t xml:space="preserve">zhotovitel </w:t>
      </w:r>
      <w:r w:rsidRPr="00CF4EFA">
        <w:rPr>
          <w:rFonts w:eastAsiaTheme="minorHAnsi"/>
          <w:sz w:val="22"/>
          <w:szCs w:val="22"/>
          <w:lang w:eastAsia="en-US"/>
        </w:rPr>
        <w:t>zavazuje vyměnit na žádost</w:t>
      </w:r>
      <w:r w:rsidR="00BE662D">
        <w:rPr>
          <w:rFonts w:eastAsiaTheme="minorHAnsi"/>
          <w:sz w:val="22"/>
          <w:szCs w:val="22"/>
          <w:lang w:eastAsia="en-US"/>
        </w:rPr>
        <w:t xml:space="preserve"> objednatele daného pracovníka</w:t>
      </w:r>
      <w:r w:rsidR="00B508E9">
        <w:rPr>
          <w:rFonts w:eastAsiaTheme="minorHAnsi"/>
          <w:sz w:val="22"/>
          <w:szCs w:val="22"/>
          <w:lang w:eastAsia="en-US"/>
        </w:rPr>
        <w:t>, který tuto zásadu opakovaně porušuje.</w:t>
      </w:r>
    </w:p>
    <w:p w14:paraId="21C73F68" w14:textId="5AE77746" w:rsidR="00046F2B" w:rsidRPr="00A8142C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Zhotovitel se zavazuje, že všechny věci nalezené v místě </w:t>
      </w:r>
      <w:r w:rsidR="00F300AB">
        <w:rPr>
          <w:rFonts w:eastAsiaTheme="minorHAnsi"/>
          <w:sz w:val="22"/>
          <w:szCs w:val="22"/>
          <w:lang w:eastAsia="en-US"/>
        </w:rPr>
        <w:t>poskytování Služby</w:t>
      </w:r>
      <w:r w:rsidRPr="00CF4EFA">
        <w:rPr>
          <w:rFonts w:eastAsiaTheme="minorHAnsi"/>
          <w:sz w:val="22"/>
          <w:szCs w:val="22"/>
          <w:lang w:eastAsia="en-US"/>
        </w:rPr>
        <w:t xml:space="preserve"> zaměstnanci zhotovitele budou neodk</w:t>
      </w:r>
      <w:r w:rsidR="009518C8">
        <w:rPr>
          <w:rFonts w:eastAsiaTheme="minorHAnsi"/>
          <w:sz w:val="22"/>
          <w:szCs w:val="22"/>
          <w:lang w:eastAsia="en-US"/>
        </w:rPr>
        <w:t>ladně odevzdány vedoucí</w:t>
      </w:r>
      <w:r w:rsidR="00A31339">
        <w:rPr>
          <w:rFonts w:eastAsiaTheme="minorHAnsi"/>
          <w:sz w:val="22"/>
          <w:szCs w:val="22"/>
          <w:lang w:eastAsia="en-US"/>
        </w:rPr>
        <w:t>/mu</w:t>
      </w:r>
      <w:r w:rsidR="009518C8">
        <w:rPr>
          <w:rFonts w:eastAsiaTheme="minorHAnsi"/>
          <w:sz w:val="22"/>
          <w:szCs w:val="22"/>
          <w:lang w:eastAsia="en-US"/>
        </w:rPr>
        <w:t xml:space="preserve"> koleje.</w:t>
      </w:r>
    </w:p>
    <w:p w14:paraId="57A1288F" w14:textId="7FF4F458" w:rsidR="009C450B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Zhotovitel odpovídá za vybavení svých pracovníků </w:t>
      </w:r>
      <w:r w:rsidR="00F300AB">
        <w:rPr>
          <w:rFonts w:eastAsiaTheme="minorHAnsi"/>
          <w:sz w:val="22"/>
          <w:szCs w:val="22"/>
          <w:lang w:eastAsia="en-US"/>
        </w:rPr>
        <w:t xml:space="preserve">poskytujících Službu </w:t>
      </w:r>
      <w:r w:rsidRPr="00CF4EFA">
        <w:rPr>
          <w:rFonts w:eastAsiaTheme="minorHAnsi"/>
          <w:sz w:val="22"/>
          <w:szCs w:val="22"/>
          <w:lang w:eastAsia="en-US"/>
        </w:rPr>
        <w:t>jednotným pracovním oděvem vhodným pro dané prostře</w:t>
      </w:r>
      <w:r w:rsidR="00F703B0">
        <w:rPr>
          <w:rFonts w:eastAsiaTheme="minorHAnsi"/>
          <w:sz w:val="22"/>
          <w:szCs w:val="22"/>
          <w:lang w:eastAsia="en-US"/>
        </w:rPr>
        <w:t>dí označeným logem zhotovitele</w:t>
      </w:r>
      <w:r w:rsidR="00F217BA">
        <w:rPr>
          <w:rFonts w:eastAsiaTheme="minorHAnsi"/>
          <w:sz w:val="22"/>
          <w:szCs w:val="22"/>
          <w:lang w:eastAsia="en-US"/>
        </w:rPr>
        <w:t xml:space="preserve"> a nápisem </w:t>
      </w:r>
      <w:r w:rsidR="00F217BA" w:rsidRPr="00364DB2">
        <w:rPr>
          <w:rFonts w:eastAsiaTheme="minorHAnsi"/>
          <w:caps/>
          <w:sz w:val="22"/>
          <w:szCs w:val="22"/>
          <w:lang w:eastAsia="en-US"/>
        </w:rPr>
        <w:t>Ostraha</w:t>
      </w:r>
      <w:r w:rsidR="00F217BA">
        <w:rPr>
          <w:rFonts w:eastAsiaTheme="minorHAnsi"/>
          <w:sz w:val="22"/>
          <w:szCs w:val="22"/>
          <w:lang w:eastAsia="en-US"/>
        </w:rPr>
        <w:t xml:space="preserve"> nebo </w:t>
      </w:r>
      <w:r w:rsidR="00F217BA" w:rsidRPr="00364DB2">
        <w:rPr>
          <w:rFonts w:eastAsiaTheme="minorHAnsi"/>
          <w:caps/>
          <w:sz w:val="22"/>
          <w:szCs w:val="22"/>
          <w:lang w:eastAsia="en-US"/>
        </w:rPr>
        <w:t>Security</w:t>
      </w:r>
      <w:r w:rsidR="00F703B0">
        <w:rPr>
          <w:rFonts w:eastAsiaTheme="minorHAnsi"/>
          <w:sz w:val="22"/>
          <w:szCs w:val="22"/>
          <w:lang w:eastAsia="en-US"/>
        </w:rPr>
        <w:t>.</w:t>
      </w:r>
    </w:p>
    <w:p w14:paraId="53449C18" w14:textId="237AD8F5" w:rsidR="009C603C" w:rsidRPr="00A8142C" w:rsidRDefault="00046F2B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>Zhotovitel prohlašuje, že své zaměstnance informoval o povi</w:t>
      </w:r>
      <w:r w:rsidR="00DB0F4E">
        <w:rPr>
          <w:rFonts w:eastAsiaTheme="minorHAnsi"/>
          <w:sz w:val="22"/>
          <w:szCs w:val="22"/>
          <w:lang w:eastAsia="en-US"/>
        </w:rPr>
        <w:t>nnosti zachovávat mlčenlivost o </w:t>
      </w:r>
      <w:r w:rsidRPr="00CF4EFA">
        <w:rPr>
          <w:rFonts w:eastAsiaTheme="minorHAnsi"/>
          <w:sz w:val="22"/>
          <w:szCs w:val="22"/>
          <w:lang w:eastAsia="en-US"/>
        </w:rPr>
        <w:t>skutečnostech, o nichž se dozvěděli v souvislosti s výkonem sjednaných prací a služeb.</w:t>
      </w:r>
    </w:p>
    <w:p w14:paraId="21C73F6A" w14:textId="4D418DC8" w:rsidR="00046F2B" w:rsidRDefault="009C603C" w:rsidP="00B201EE">
      <w:pPr>
        <w:pStyle w:val="Odstavecseseznamem"/>
        <w:numPr>
          <w:ilvl w:val="1"/>
          <w:numId w:val="12"/>
        </w:numPr>
        <w:spacing w:after="60"/>
        <w:ind w:left="567"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Zhotovitel poučil své pracovníky, že se pohybují v prostorách, ve kterých mohou přijít do styku s osobními údaji ve smyslu </w:t>
      </w:r>
      <w:r w:rsidR="00721DCC" w:rsidRPr="00721DCC">
        <w:rPr>
          <w:rFonts w:eastAsiaTheme="minorHAnsi"/>
          <w:sz w:val="22"/>
          <w:szCs w:val="22"/>
          <w:lang w:eastAsia="en-US"/>
        </w:rPr>
        <w:t xml:space="preserve">Nařízení evropského parlamentu </w:t>
      </w:r>
      <w:r w:rsidR="00DB0F4E">
        <w:rPr>
          <w:rFonts w:eastAsiaTheme="minorHAnsi"/>
          <w:sz w:val="22"/>
          <w:szCs w:val="22"/>
          <w:lang w:eastAsia="en-US"/>
        </w:rPr>
        <w:t>a rady (EU) 2016/679 ze dne 27. </w:t>
      </w:r>
      <w:r w:rsidR="00721DCC" w:rsidRPr="00721DCC">
        <w:rPr>
          <w:rFonts w:eastAsiaTheme="minorHAnsi"/>
          <w:sz w:val="22"/>
          <w:szCs w:val="22"/>
          <w:lang w:eastAsia="en-US"/>
        </w:rPr>
        <w:t>dubna 2016 o ochraně fyzických osob v souvislosti se zpracováním osobních údajů a o volném pohybu těchto údajů (dále Nařízení) a s ním související legislativ</w:t>
      </w:r>
      <w:r w:rsidR="00721DCC">
        <w:rPr>
          <w:rFonts w:eastAsiaTheme="minorHAnsi"/>
          <w:sz w:val="22"/>
          <w:szCs w:val="22"/>
          <w:lang w:eastAsia="en-US"/>
        </w:rPr>
        <w:t>y</w:t>
      </w:r>
      <w:r w:rsidR="00721DCC" w:rsidRPr="00721DCC">
        <w:rPr>
          <w:rFonts w:eastAsiaTheme="minorHAnsi"/>
          <w:sz w:val="22"/>
          <w:szCs w:val="22"/>
          <w:lang w:eastAsia="en-US"/>
        </w:rPr>
        <w:t xml:space="preserve"> České republiky</w:t>
      </w:r>
      <w:r w:rsidR="00721DCC">
        <w:rPr>
          <w:rFonts w:eastAsiaTheme="minorHAnsi"/>
          <w:sz w:val="22"/>
          <w:szCs w:val="22"/>
          <w:lang w:eastAsia="en-US"/>
        </w:rPr>
        <w:t>. Zhotovitel poučí své pracovníky v tom smyslu, že jakékoliv osobní údaje v papírové i elektronické formě nesmí žádným způsobem kopírovat, zaznamenávat a evidovat ani předávat třetím stranám. V případě, že pracovníci zhotovitele naleznou dokumenty s osobními údaji v papírové podobě, nebo elektronická zařízení či nosiče elektronických dat obsahující osobní údaje nebo budou mít podezření, že mohou obsahovat osobní údaje</w:t>
      </w:r>
      <w:r w:rsidR="008D77C8">
        <w:rPr>
          <w:rFonts w:eastAsiaTheme="minorHAnsi"/>
          <w:sz w:val="22"/>
          <w:szCs w:val="22"/>
          <w:lang w:eastAsia="en-US"/>
        </w:rPr>
        <w:t>,</w:t>
      </w:r>
      <w:r w:rsidR="00721DCC">
        <w:rPr>
          <w:rFonts w:eastAsiaTheme="minorHAnsi"/>
          <w:sz w:val="22"/>
          <w:szCs w:val="22"/>
          <w:lang w:eastAsia="en-US"/>
        </w:rPr>
        <w:t xml:space="preserve"> nahlásí tuto skutečnost neprodleně vedení kol</w:t>
      </w:r>
      <w:r w:rsidR="009C450B">
        <w:rPr>
          <w:rFonts w:eastAsiaTheme="minorHAnsi"/>
          <w:sz w:val="22"/>
          <w:szCs w:val="22"/>
          <w:lang w:eastAsia="en-US"/>
        </w:rPr>
        <w:t>eje a </w:t>
      </w:r>
      <w:r w:rsidR="00721DCC">
        <w:rPr>
          <w:rFonts w:eastAsiaTheme="minorHAnsi"/>
          <w:sz w:val="22"/>
          <w:szCs w:val="22"/>
          <w:lang w:eastAsia="en-US"/>
        </w:rPr>
        <w:t>tyto dokumenty nebo elektronická zařízení a nosiče předají neprodleně vedení koleje.</w:t>
      </w:r>
    </w:p>
    <w:p w14:paraId="21C73F6B" w14:textId="77777777" w:rsidR="00046F2B" w:rsidRPr="009521AA" w:rsidRDefault="00046F2B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>Čl. 6.</w:t>
      </w:r>
    </w:p>
    <w:p w14:paraId="21C73F6C" w14:textId="77777777" w:rsidR="00046F2B" w:rsidRPr="00777ACD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777ACD">
        <w:rPr>
          <w:rFonts w:eastAsiaTheme="minorHAnsi"/>
          <w:b/>
          <w:sz w:val="22"/>
          <w:szCs w:val="22"/>
          <w:lang w:eastAsia="en-US"/>
        </w:rPr>
        <w:t>Vícepráce, méněpráce</w:t>
      </w:r>
    </w:p>
    <w:p w14:paraId="42D59B60" w14:textId="7877A64E" w:rsidR="009C450B" w:rsidRDefault="009C450B" w:rsidP="009A3017">
      <w:pPr>
        <w:pStyle w:val="Odstavecseseznamem"/>
        <w:numPr>
          <w:ilvl w:val="1"/>
          <w:numId w:val="30"/>
        </w:numPr>
        <w:spacing w:after="60"/>
        <w:ind w:left="283" w:hanging="357"/>
        <w:jc w:val="both"/>
        <w:rPr>
          <w:rFonts w:eastAsiaTheme="minorHAnsi"/>
          <w:sz w:val="22"/>
          <w:szCs w:val="22"/>
          <w:lang w:eastAsia="en-US"/>
        </w:rPr>
      </w:pPr>
      <w:r w:rsidRPr="00CF4EFA">
        <w:rPr>
          <w:rFonts w:eastAsiaTheme="minorHAnsi"/>
          <w:sz w:val="22"/>
          <w:szCs w:val="22"/>
          <w:lang w:eastAsia="en-US"/>
        </w:rPr>
        <w:t xml:space="preserve">Zhotovitel se zavazuje, že bude </w:t>
      </w:r>
      <w:r w:rsidR="00ED599F">
        <w:rPr>
          <w:rFonts w:eastAsiaTheme="minorHAnsi"/>
          <w:sz w:val="22"/>
          <w:szCs w:val="22"/>
          <w:lang w:eastAsia="en-US"/>
        </w:rPr>
        <w:t xml:space="preserve">poskytovat další </w:t>
      </w:r>
      <w:r w:rsidR="003576E5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Pr="00CF4EFA">
        <w:rPr>
          <w:rFonts w:eastAsiaTheme="minorHAnsi"/>
          <w:sz w:val="22"/>
          <w:szCs w:val="22"/>
          <w:lang w:eastAsia="en-US"/>
        </w:rPr>
        <w:t xml:space="preserve">dle potřeby objednatele nad rámec </w:t>
      </w:r>
      <w:r w:rsidR="00ED599F">
        <w:rPr>
          <w:rFonts w:eastAsiaTheme="minorHAnsi"/>
          <w:sz w:val="22"/>
          <w:szCs w:val="22"/>
          <w:lang w:eastAsia="en-US"/>
        </w:rPr>
        <w:t>ustanovení této Smlouvy</w:t>
      </w:r>
      <w:r w:rsidRPr="00CF4EFA">
        <w:rPr>
          <w:rFonts w:eastAsiaTheme="minorHAnsi"/>
          <w:sz w:val="22"/>
          <w:szCs w:val="22"/>
          <w:lang w:eastAsia="en-US"/>
        </w:rPr>
        <w:t xml:space="preserve">, s tím, že vedoucí koleje </w:t>
      </w:r>
      <w:r w:rsidR="00ED599F">
        <w:rPr>
          <w:rFonts w:eastAsiaTheme="minorHAnsi"/>
          <w:sz w:val="22"/>
          <w:szCs w:val="22"/>
          <w:lang w:eastAsia="en-US"/>
        </w:rPr>
        <w:t>Vltava</w:t>
      </w:r>
      <w:r w:rsidRPr="00CF4EFA">
        <w:rPr>
          <w:rFonts w:eastAsiaTheme="minorHAnsi"/>
          <w:sz w:val="22"/>
          <w:szCs w:val="22"/>
          <w:lang w:eastAsia="en-US"/>
        </w:rPr>
        <w:t xml:space="preserve"> nebo vedoucí provozního oddělení SÚZ dohodne s určeným zástupcem zhotovitele rozsah těchto prací. Tyto práce budou realizovány </w:t>
      </w:r>
      <w:r>
        <w:rPr>
          <w:rFonts w:eastAsiaTheme="minorHAnsi"/>
          <w:sz w:val="22"/>
          <w:szCs w:val="22"/>
          <w:lang w:eastAsia="en-US"/>
        </w:rPr>
        <w:t xml:space="preserve">v cenách za jednu člověkohodinu uvedených </w:t>
      </w:r>
      <w:r w:rsidR="00ED599F">
        <w:rPr>
          <w:rFonts w:eastAsiaTheme="minorHAnsi"/>
          <w:sz w:val="22"/>
          <w:szCs w:val="22"/>
          <w:lang w:eastAsia="en-US"/>
        </w:rPr>
        <w:t>v této Smlouv</w:t>
      </w:r>
      <w:r w:rsidR="00A31339">
        <w:rPr>
          <w:rFonts w:eastAsiaTheme="minorHAnsi"/>
          <w:sz w:val="22"/>
          <w:szCs w:val="22"/>
          <w:lang w:eastAsia="en-US"/>
        </w:rPr>
        <w:t>ě</w:t>
      </w:r>
      <w:r w:rsidR="00F300AB">
        <w:rPr>
          <w:rFonts w:eastAsiaTheme="minorHAnsi"/>
          <w:sz w:val="22"/>
          <w:szCs w:val="22"/>
          <w:lang w:eastAsia="en-US"/>
        </w:rPr>
        <w:t xml:space="preserve"> v odstavci 2.1</w:t>
      </w:r>
      <w:r>
        <w:rPr>
          <w:rFonts w:eastAsiaTheme="minorHAnsi"/>
          <w:sz w:val="22"/>
          <w:szCs w:val="22"/>
          <w:lang w:eastAsia="en-US"/>
        </w:rPr>
        <w:t>. Provedení těchto prací bude zaznamenáno v</w:t>
      </w:r>
      <w:r w:rsidR="00ED599F">
        <w:rPr>
          <w:rFonts w:eastAsiaTheme="minorHAnsi"/>
          <w:sz w:val="22"/>
          <w:szCs w:val="22"/>
          <w:lang w:eastAsia="en-US"/>
        </w:rPr>
        <w:t>e Výkazu odpracovaných člověkohodin.</w:t>
      </w:r>
    </w:p>
    <w:p w14:paraId="22043FA8" w14:textId="602FD2A5" w:rsidR="009C450B" w:rsidRDefault="009C450B" w:rsidP="009A3017">
      <w:pPr>
        <w:pStyle w:val="Odstavecseseznamem"/>
        <w:numPr>
          <w:ilvl w:val="1"/>
          <w:numId w:val="30"/>
        </w:numPr>
        <w:spacing w:after="60"/>
        <w:ind w:left="283" w:hanging="35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Méněpráce, či-li dočasné </w:t>
      </w:r>
      <w:r w:rsidR="00ED599F">
        <w:rPr>
          <w:rFonts w:eastAsiaTheme="minorHAnsi"/>
          <w:sz w:val="22"/>
          <w:szCs w:val="22"/>
          <w:lang w:eastAsia="en-US"/>
        </w:rPr>
        <w:t xml:space="preserve">neposkytování </w:t>
      </w:r>
      <w:r w:rsidR="00F300AB">
        <w:rPr>
          <w:rFonts w:eastAsiaTheme="minorHAnsi"/>
          <w:sz w:val="22"/>
          <w:szCs w:val="22"/>
          <w:lang w:eastAsia="en-US"/>
        </w:rPr>
        <w:t>S</w:t>
      </w:r>
      <w:r w:rsidR="00ED599F">
        <w:rPr>
          <w:rFonts w:eastAsiaTheme="minorHAnsi"/>
          <w:sz w:val="22"/>
          <w:szCs w:val="22"/>
          <w:lang w:eastAsia="en-US"/>
        </w:rPr>
        <w:t xml:space="preserve">lužby </w:t>
      </w:r>
      <w:r>
        <w:rPr>
          <w:rFonts w:eastAsiaTheme="minorHAnsi"/>
          <w:sz w:val="22"/>
          <w:szCs w:val="22"/>
          <w:lang w:eastAsia="en-US"/>
        </w:rPr>
        <w:t>bude vždy předem s dostatečným předstihem projednáno s předákem zhotovitele. Tyto práce nebudou dočasně účtovány, což bude uvedeno v</w:t>
      </w:r>
      <w:r w:rsidR="00ED599F">
        <w:rPr>
          <w:rFonts w:eastAsiaTheme="minorHAnsi"/>
          <w:sz w:val="22"/>
          <w:szCs w:val="22"/>
          <w:lang w:eastAsia="en-US"/>
        </w:rPr>
        <w:t xml:space="preserve">e Výkazu odpracovaných člověkohodin. Méněpráce budou většinou </w:t>
      </w:r>
      <w:r w:rsidR="00F217BA">
        <w:rPr>
          <w:rFonts w:eastAsiaTheme="minorHAnsi"/>
          <w:sz w:val="22"/>
          <w:szCs w:val="22"/>
          <w:lang w:eastAsia="en-US"/>
        </w:rPr>
        <w:t>uplatňovány</w:t>
      </w:r>
      <w:r w:rsidR="00ED599F">
        <w:rPr>
          <w:rFonts w:eastAsiaTheme="minorHAnsi"/>
          <w:sz w:val="22"/>
          <w:szCs w:val="22"/>
          <w:lang w:eastAsia="en-US"/>
        </w:rPr>
        <w:t xml:space="preserve"> v měsících červenec a srpen.</w:t>
      </w:r>
    </w:p>
    <w:p w14:paraId="33DFDE35" w14:textId="10B9EAFB" w:rsidR="00A46B61" w:rsidRDefault="00A46B61" w:rsidP="009A3017">
      <w:pPr>
        <w:pStyle w:val="Odstavecseseznamem"/>
        <w:numPr>
          <w:ilvl w:val="1"/>
          <w:numId w:val="30"/>
        </w:numPr>
        <w:spacing w:after="60"/>
        <w:ind w:left="283" w:hanging="357"/>
        <w:jc w:val="both"/>
        <w:rPr>
          <w:rFonts w:eastAsiaTheme="minorHAnsi"/>
          <w:sz w:val="22"/>
          <w:szCs w:val="22"/>
          <w:lang w:eastAsia="en-US"/>
        </w:rPr>
      </w:pPr>
      <w:r w:rsidRPr="00A46B61">
        <w:rPr>
          <w:rFonts w:eastAsiaTheme="minorHAnsi"/>
          <w:sz w:val="22"/>
          <w:szCs w:val="22"/>
          <w:lang w:eastAsia="en-US"/>
        </w:rPr>
        <w:t>Neprovedené práce z titulu omezení provozu, dočasného vyloučení prostor z provozu nebo oprav a</w:t>
      </w:r>
      <w:r w:rsidR="00F300AB">
        <w:rPr>
          <w:rFonts w:eastAsiaTheme="minorHAnsi"/>
          <w:sz w:val="22"/>
          <w:szCs w:val="22"/>
          <w:lang w:eastAsia="en-US"/>
        </w:rPr>
        <w:t> </w:t>
      </w:r>
      <w:r w:rsidRPr="00A46B61">
        <w:rPr>
          <w:rFonts w:eastAsiaTheme="minorHAnsi"/>
          <w:sz w:val="22"/>
          <w:szCs w:val="22"/>
          <w:lang w:eastAsia="en-US"/>
        </w:rPr>
        <w:t>rekonstrukčních prací nebudou fakturovány. Tato skutečnost bude vzájemně dohodnuta předem smluvními stranami a potvrzena e-mailovou komunikací v dostatečném předstihu před zahájením omezení provozu.</w:t>
      </w:r>
    </w:p>
    <w:p w14:paraId="21C73F74" w14:textId="77777777" w:rsidR="00046F2B" w:rsidRPr="009521AA" w:rsidRDefault="00046F2B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 xml:space="preserve">Čl. 7. </w:t>
      </w:r>
    </w:p>
    <w:p w14:paraId="21C73F75" w14:textId="77777777" w:rsidR="00046F2B" w:rsidRPr="009521AA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>Reklamace</w:t>
      </w:r>
    </w:p>
    <w:p w14:paraId="21C73F79" w14:textId="62D11F69" w:rsidR="00046F2B" w:rsidRPr="009521AA" w:rsidRDefault="009A3017" w:rsidP="009A3017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r w:rsidR="00ED599F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Objednatel bude do </w:t>
      </w:r>
      <w:r w:rsidR="00ED599F">
        <w:rPr>
          <w:rFonts w:eastAsiaTheme="minorHAnsi"/>
          <w:sz w:val="22"/>
          <w:szCs w:val="22"/>
          <w:lang w:eastAsia="en-US"/>
        </w:rPr>
        <w:t>Záznamové knihy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 zaznamenávat </w:t>
      </w:r>
      <w:r w:rsidR="00046F2B">
        <w:rPr>
          <w:rFonts w:eastAsiaTheme="minorHAnsi"/>
          <w:sz w:val="22"/>
          <w:szCs w:val="22"/>
          <w:lang w:eastAsia="en-US"/>
        </w:rPr>
        <w:t xml:space="preserve">své požadavky a rovněž, </w:t>
      </w:r>
      <w:r w:rsidR="000A71F6">
        <w:rPr>
          <w:rFonts w:eastAsiaTheme="minorHAnsi"/>
          <w:sz w:val="22"/>
          <w:szCs w:val="22"/>
          <w:lang w:eastAsia="en-US"/>
        </w:rPr>
        <w:t>bez zbytečného odkladu i</w:t>
      </w:r>
      <w:r w:rsidR="009C450B">
        <w:rPr>
          <w:rFonts w:eastAsiaTheme="minorHAnsi"/>
          <w:sz w:val="22"/>
          <w:szCs w:val="22"/>
          <w:lang w:eastAsia="en-US"/>
        </w:rPr>
        <w:t> 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zjištěné nedostatky a zhotovitel je povinen </w:t>
      </w:r>
      <w:r w:rsidR="00036C8C">
        <w:rPr>
          <w:rFonts w:eastAsiaTheme="minorHAnsi"/>
          <w:sz w:val="22"/>
          <w:szCs w:val="22"/>
          <w:lang w:eastAsia="en-US"/>
        </w:rPr>
        <w:t>tyto nedostatky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 bezodkladně </w:t>
      </w:r>
      <w:r w:rsidR="00ED599F" w:rsidRPr="009521AA">
        <w:rPr>
          <w:rFonts w:eastAsiaTheme="minorHAnsi"/>
          <w:sz w:val="22"/>
          <w:szCs w:val="22"/>
          <w:lang w:eastAsia="en-US"/>
        </w:rPr>
        <w:t>odstranit,</w:t>
      </w:r>
      <w:r w:rsidR="00FB2718">
        <w:rPr>
          <w:rFonts w:eastAsiaTheme="minorHAnsi"/>
          <w:sz w:val="22"/>
          <w:szCs w:val="22"/>
          <w:lang w:eastAsia="en-US"/>
        </w:rPr>
        <w:t xml:space="preserve"> </w:t>
      </w:r>
      <w:r w:rsidR="00ED599F">
        <w:rPr>
          <w:rFonts w:eastAsiaTheme="minorHAnsi"/>
          <w:sz w:val="22"/>
          <w:szCs w:val="22"/>
          <w:lang w:eastAsia="en-US"/>
        </w:rPr>
        <w:t>pokud možno, ještě v týž den.</w:t>
      </w:r>
    </w:p>
    <w:p w14:paraId="32572B3C" w14:textId="15FCD581" w:rsidR="007C12FB" w:rsidRPr="009521AA" w:rsidRDefault="007C12FB" w:rsidP="007C12FB">
      <w:pPr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r w:rsidR="00A46B61">
        <w:rPr>
          <w:rFonts w:eastAsiaTheme="minorHAnsi"/>
          <w:sz w:val="22"/>
          <w:szCs w:val="22"/>
          <w:lang w:eastAsia="en-US"/>
        </w:rPr>
        <w:t>2</w:t>
      </w:r>
      <w:r w:rsidR="009A3017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Smluvní strany se dohodly na pravidelném vyhodnocování kvality </w:t>
      </w:r>
      <w:r w:rsidR="00ED599F">
        <w:rPr>
          <w:rFonts w:eastAsiaTheme="minorHAnsi"/>
          <w:sz w:val="22"/>
          <w:szCs w:val="22"/>
          <w:lang w:eastAsia="en-US"/>
        </w:rPr>
        <w:t>poskytovan</w:t>
      </w:r>
      <w:r w:rsidR="000300A9">
        <w:rPr>
          <w:rFonts w:eastAsiaTheme="minorHAnsi"/>
          <w:sz w:val="22"/>
          <w:szCs w:val="22"/>
          <w:lang w:eastAsia="en-US"/>
        </w:rPr>
        <w:t>é</w:t>
      </w:r>
      <w:r w:rsidR="00ED599F">
        <w:rPr>
          <w:rFonts w:eastAsiaTheme="minorHAnsi"/>
          <w:sz w:val="22"/>
          <w:szCs w:val="22"/>
          <w:lang w:eastAsia="en-US"/>
        </w:rPr>
        <w:t xml:space="preserve"> </w:t>
      </w:r>
      <w:r w:rsidR="000300A9">
        <w:rPr>
          <w:rFonts w:eastAsiaTheme="minorHAnsi"/>
          <w:sz w:val="22"/>
          <w:szCs w:val="22"/>
          <w:lang w:eastAsia="en-US"/>
        </w:rPr>
        <w:t>S</w:t>
      </w:r>
      <w:r w:rsidR="00046F2B" w:rsidRPr="009521AA">
        <w:rPr>
          <w:rFonts w:eastAsiaTheme="minorHAnsi"/>
          <w:sz w:val="22"/>
          <w:szCs w:val="22"/>
          <w:lang w:eastAsia="en-US"/>
        </w:rPr>
        <w:t>lužb</w:t>
      </w:r>
      <w:r w:rsidR="000300A9">
        <w:rPr>
          <w:rFonts w:eastAsiaTheme="minorHAnsi"/>
          <w:sz w:val="22"/>
          <w:szCs w:val="22"/>
          <w:lang w:eastAsia="en-US"/>
        </w:rPr>
        <w:t>y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. Vyhodnocování bude prováděno </w:t>
      </w:r>
      <w:r w:rsidR="00EF44E1">
        <w:rPr>
          <w:rFonts w:eastAsiaTheme="minorHAnsi"/>
          <w:sz w:val="22"/>
          <w:szCs w:val="22"/>
          <w:lang w:eastAsia="en-US"/>
        </w:rPr>
        <w:t>zpravidla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 po uplynutí 2 po sobě jdoucích kalendářních měsíců. Vyhodnocení bude provedeno formou </w:t>
      </w:r>
      <w:r w:rsidR="00ED599F">
        <w:rPr>
          <w:rFonts w:eastAsiaTheme="minorHAnsi"/>
          <w:sz w:val="22"/>
          <w:szCs w:val="22"/>
          <w:lang w:eastAsia="en-US"/>
        </w:rPr>
        <w:t>Zápisu do záznamové knihy.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 Prvním termínem pro </w:t>
      </w:r>
      <w:r w:rsidR="00046F2B" w:rsidRPr="00EF44E1">
        <w:rPr>
          <w:rFonts w:eastAsiaTheme="minorHAnsi"/>
          <w:sz w:val="22"/>
          <w:szCs w:val="22"/>
          <w:lang w:eastAsia="en-US"/>
        </w:rPr>
        <w:t xml:space="preserve">vyhodnocení je </w:t>
      </w:r>
      <w:r w:rsidR="00A46B61">
        <w:rPr>
          <w:rFonts w:eastAsiaTheme="minorHAnsi"/>
          <w:sz w:val="22"/>
          <w:szCs w:val="22"/>
          <w:lang w:eastAsia="en-US"/>
        </w:rPr>
        <w:t>30</w:t>
      </w:r>
      <w:r w:rsidR="00FB2718" w:rsidRPr="00EF44E1">
        <w:rPr>
          <w:rFonts w:eastAsiaTheme="minorHAnsi"/>
          <w:sz w:val="22"/>
          <w:szCs w:val="22"/>
          <w:lang w:eastAsia="en-US"/>
        </w:rPr>
        <w:t xml:space="preserve">. </w:t>
      </w:r>
      <w:r w:rsidR="00A46B61">
        <w:rPr>
          <w:rFonts w:eastAsiaTheme="minorHAnsi"/>
          <w:sz w:val="22"/>
          <w:szCs w:val="22"/>
          <w:lang w:eastAsia="en-US"/>
        </w:rPr>
        <w:t>10</w:t>
      </w:r>
      <w:r w:rsidR="00FB2718" w:rsidRPr="00EF44E1">
        <w:rPr>
          <w:rFonts w:eastAsiaTheme="minorHAnsi"/>
          <w:sz w:val="22"/>
          <w:szCs w:val="22"/>
          <w:lang w:eastAsia="en-US"/>
        </w:rPr>
        <w:t xml:space="preserve">. </w:t>
      </w:r>
      <w:r w:rsidR="00EF44E1" w:rsidRPr="00EF44E1">
        <w:rPr>
          <w:rFonts w:eastAsiaTheme="minorHAnsi"/>
          <w:sz w:val="22"/>
          <w:szCs w:val="22"/>
          <w:lang w:eastAsia="en-US"/>
        </w:rPr>
        <w:t>20</w:t>
      </w:r>
      <w:r w:rsidR="00016F3A">
        <w:rPr>
          <w:rFonts w:eastAsiaTheme="minorHAnsi"/>
          <w:sz w:val="22"/>
          <w:szCs w:val="22"/>
          <w:lang w:eastAsia="en-US"/>
        </w:rPr>
        <w:t>20</w:t>
      </w:r>
      <w:r w:rsidR="00046F2B" w:rsidRPr="00EF44E1">
        <w:rPr>
          <w:rFonts w:eastAsiaTheme="minorHAnsi"/>
          <w:sz w:val="22"/>
          <w:szCs w:val="22"/>
          <w:lang w:eastAsia="en-US"/>
        </w:rPr>
        <w:t>.</w:t>
      </w:r>
    </w:p>
    <w:p w14:paraId="21C73F81" w14:textId="77777777" w:rsidR="00046F2B" w:rsidRPr="009521AA" w:rsidRDefault="00046F2B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 xml:space="preserve">Čl. 8. </w:t>
      </w:r>
    </w:p>
    <w:p w14:paraId="21C73F82" w14:textId="553F01BD" w:rsidR="00046F2B" w:rsidRPr="009521AA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 xml:space="preserve">Platnost </w:t>
      </w:r>
      <w:r w:rsidR="000B2F07">
        <w:rPr>
          <w:rFonts w:eastAsiaTheme="minorHAnsi"/>
          <w:b/>
          <w:sz w:val="22"/>
          <w:szCs w:val="22"/>
          <w:lang w:eastAsia="en-US"/>
        </w:rPr>
        <w:t>S</w:t>
      </w:r>
      <w:r w:rsidRPr="009521AA">
        <w:rPr>
          <w:rFonts w:eastAsiaTheme="minorHAnsi"/>
          <w:b/>
          <w:sz w:val="22"/>
          <w:szCs w:val="22"/>
          <w:lang w:eastAsia="en-US"/>
        </w:rPr>
        <w:t>mlouvy</w:t>
      </w:r>
    </w:p>
    <w:p w14:paraId="21C73F84" w14:textId="4CAF3DDC" w:rsidR="00046F2B" w:rsidRPr="009521AA" w:rsidRDefault="007C12FB" w:rsidP="009A3017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8.1</w:t>
      </w:r>
      <w:r w:rsidR="009A3017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Smlouva nabývá platnosti dnem podpisu a účinnosti dnem </w:t>
      </w:r>
      <w:r w:rsidR="00046F2B">
        <w:rPr>
          <w:rFonts w:eastAsiaTheme="minorHAnsi"/>
          <w:sz w:val="22"/>
          <w:szCs w:val="22"/>
          <w:lang w:eastAsia="en-US"/>
        </w:rPr>
        <w:t>uveřejnění v registru smluv.</w:t>
      </w:r>
    </w:p>
    <w:p w14:paraId="04544EB5" w14:textId="73BBC477" w:rsidR="000300A9" w:rsidRPr="009521AA" w:rsidRDefault="007C12FB" w:rsidP="000300A9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8.2</w:t>
      </w:r>
      <w:r w:rsidR="000300A9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Smlouva se uzavírá na dobu </w:t>
      </w:r>
      <w:r w:rsidR="00016F3A">
        <w:rPr>
          <w:rFonts w:eastAsiaTheme="minorHAnsi"/>
          <w:sz w:val="22"/>
          <w:szCs w:val="22"/>
          <w:lang w:eastAsia="en-US"/>
        </w:rPr>
        <w:t>neurčitou</w:t>
      </w:r>
      <w:r w:rsidR="00680298">
        <w:rPr>
          <w:rFonts w:eastAsiaTheme="minorHAnsi"/>
          <w:sz w:val="22"/>
          <w:szCs w:val="22"/>
          <w:lang w:eastAsia="en-US"/>
        </w:rPr>
        <w:t>.</w:t>
      </w:r>
    </w:p>
    <w:p w14:paraId="21C73F88" w14:textId="00E0B3CB" w:rsidR="00046F2B" w:rsidRPr="009521AA" w:rsidRDefault="007C12FB" w:rsidP="009A3017">
      <w:pPr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8.3</w:t>
      </w:r>
      <w:r w:rsidR="000300A9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>Smlouva zaniká:</w:t>
      </w:r>
    </w:p>
    <w:p w14:paraId="21C73F8A" w14:textId="77777777" w:rsidR="00046F2B" w:rsidRPr="009521AA" w:rsidRDefault="00046F2B" w:rsidP="009A3017">
      <w:pPr>
        <w:numPr>
          <w:ilvl w:val="0"/>
          <w:numId w:val="11"/>
        </w:numPr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Písemnou dohodou obou smluvních stran ke dni uvedeném v této dohodě.</w:t>
      </w:r>
    </w:p>
    <w:p w14:paraId="21C73F8B" w14:textId="0D1F70AD" w:rsidR="00046F2B" w:rsidRPr="009521AA" w:rsidRDefault="00046F2B" w:rsidP="009A3017">
      <w:pPr>
        <w:numPr>
          <w:ilvl w:val="0"/>
          <w:numId w:val="11"/>
        </w:numPr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Písemnou výpovědí s </w:t>
      </w:r>
      <w:r w:rsidR="00D176BD">
        <w:rPr>
          <w:rFonts w:eastAsiaTheme="minorHAnsi"/>
          <w:sz w:val="22"/>
          <w:szCs w:val="22"/>
          <w:lang w:eastAsia="en-US"/>
        </w:rPr>
        <w:t>šestiměsíční</w:t>
      </w:r>
      <w:r w:rsidRPr="009521AA">
        <w:rPr>
          <w:rFonts w:eastAsiaTheme="minorHAnsi"/>
          <w:sz w:val="22"/>
          <w:szCs w:val="22"/>
          <w:lang w:eastAsia="en-US"/>
        </w:rPr>
        <w:t xml:space="preserve"> výpovědní dobou bez udání důvodu. Výpovědní doba počíná běžet první den měsíce následujícího po obdržení výpovědi.</w:t>
      </w:r>
    </w:p>
    <w:p w14:paraId="21C73F8C" w14:textId="48E58D3F" w:rsidR="00046F2B" w:rsidRPr="009521AA" w:rsidRDefault="00046F2B" w:rsidP="009A3017">
      <w:pPr>
        <w:numPr>
          <w:ilvl w:val="0"/>
          <w:numId w:val="11"/>
        </w:numPr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 xml:space="preserve">Odstoupením od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9521AA">
        <w:rPr>
          <w:rFonts w:eastAsiaTheme="minorHAnsi"/>
          <w:sz w:val="22"/>
          <w:szCs w:val="22"/>
          <w:lang w:eastAsia="en-US"/>
        </w:rPr>
        <w:t>mlouvy z důvodu podstatného porušení smluvních povinností. Účinky odstoupení nastávají okamžikem jeho doručení druhé smluvní straně.</w:t>
      </w:r>
    </w:p>
    <w:p w14:paraId="21C73F8D" w14:textId="77777777" w:rsidR="00046F2B" w:rsidRPr="009521AA" w:rsidRDefault="00046F2B" w:rsidP="009A3017">
      <w:pPr>
        <w:numPr>
          <w:ilvl w:val="0"/>
          <w:numId w:val="11"/>
        </w:numPr>
        <w:spacing w:after="60" w:line="276" w:lineRule="auto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Zánikem jedné ze smluvních stran bez právního nástupce.</w:t>
      </w:r>
    </w:p>
    <w:p w14:paraId="2D53A12D" w14:textId="44296C66" w:rsidR="008F0795" w:rsidRDefault="007C12FB" w:rsidP="009A3017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8.4</w:t>
      </w:r>
      <w:r w:rsidR="000300A9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>Za podstatné porušení smluvních povinností považují smluvní strany především opakované (nejméně 3x) poskytování nekvalitních služeb, na které byl zhotovitel bezvýsledně písemně upozorněn</w:t>
      </w:r>
      <w:r w:rsidR="008F0795">
        <w:rPr>
          <w:rFonts w:eastAsiaTheme="minorHAnsi"/>
          <w:sz w:val="22"/>
          <w:szCs w:val="22"/>
          <w:lang w:eastAsia="en-US"/>
        </w:rPr>
        <w:t xml:space="preserve">. Za nekvalitní služby zhotovitele se považuje zanedbání povinnosti vyplývajících z přílohy č. 1 Smlouvy, zejména sledovat kamerové záznamy, neidentifikovaní osob konajících nežádoucí činnost v rozporu s provozními a kolejním řádem, nepřivolání městské nebo státní policie v případě, že </w:t>
      </w:r>
      <w:r w:rsidR="000300A9">
        <w:rPr>
          <w:rFonts w:eastAsiaTheme="minorHAnsi"/>
          <w:sz w:val="22"/>
          <w:szCs w:val="22"/>
          <w:lang w:eastAsia="en-US"/>
        </w:rPr>
        <w:t xml:space="preserve">osoby poskytující Službu </w:t>
      </w:r>
      <w:r w:rsidR="008F0795">
        <w:rPr>
          <w:rFonts w:eastAsiaTheme="minorHAnsi"/>
          <w:sz w:val="22"/>
          <w:szCs w:val="22"/>
          <w:lang w:eastAsia="en-US"/>
        </w:rPr>
        <w:t>nejsou schopni danou situaci zvládnout, odmítnutí součinností s pracovníky koleje Vltava, chování v rozporu se zásadami slušného chování a občanského soužití.</w:t>
      </w:r>
    </w:p>
    <w:p w14:paraId="5EFED423" w14:textId="3A7C6CDD" w:rsidR="00944461" w:rsidRDefault="008F0795" w:rsidP="008F0795">
      <w:pPr>
        <w:spacing w:after="6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e strany objednatele </w:t>
      </w:r>
      <w:r>
        <w:rPr>
          <w:rFonts w:eastAsiaTheme="minorHAnsi"/>
          <w:sz w:val="22"/>
          <w:szCs w:val="22"/>
          <w:lang w:eastAsia="en-US"/>
        </w:rPr>
        <w:t xml:space="preserve">je za porušení smluvních povinností považována </w:t>
      </w:r>
      <w:r w:rsidR="00046F2B" w:rsidRPr="009521AA">
        <w:rPr>
          <w:rFonts w:eastAsiaTheme="minorHAnsi"/>
          <w:sz w:val="22"/>
          <w:szCs w:val="22"/>
          <w:lang w:eastAsia="en-US"/>
        </w:rPr>
        <w:t>neschopnost dostát svým závazkům uhradit smluvní cenu</w:t>
      </w:r>
      <w:r w:rsidR="00777ACD">
        <w:rPr>
          <w:rFonts w:eastAsiaTheme="minorHAnsi"/>
          <w:sz w:val="22"/>
          <w:szCs w:val="22"/>
          <w:lang w:eastAsia="en-US"/>
        </w:rPr>
        <w:t xml:space="preserve"> po dobu 90 dní</w:t>
      </w:r>
      <w:r w:rsidR="00046F2B" w:rsidRPr="009521AA">
        <w:rPr>
          <w:rFonts w:eastAsiaTheme="minorHAnsi"/>
          <w:sz w:val="22"/>
          <w:szCs w:val="22"/>
          <w:lang w:eastAsia="en-US"/>
        </w:rPr>
        <w:t>.</w:t>
      </w:r>
    </w:p>
    <w:p w14:paraId="21C73F8F" w14:textId="2A3EC07C" w:rsidR="00046F2B" w:rsidRPr="009521AA" w:rsidRDefault="00944461" w:rsidP="000300A9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8.5.</w:t>
      </w:r>
      <w:r w:rsidR="000300A9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V případě ukončení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="00046F2B" w:rsidRPr="009521AA">
        <w:rPr>
          <w:rFonts w:eastAsiaTheme="minorHAnsi"/>
          <w:sz w:val="22"/>
          <w:szCs w:val="22"/>
          <w:lang w:eastAsia="en-US"/>
        </w:rPr>
        <w:t>mlouvy se smluvní strany zavazují dohodnout se na způsobu vypořádání vzájemných závazků.</w:t>
      </w:r>
    </w:p>
    <w:p w14:paraId="21C73F93" w14:textId="77777777" w:rsidR="00046F2B" w:rsidRPr="009521AA" w:rsidRDefault="00046F2B" w:rsidP="00777ACD">
      <w:pPr>
        <w:keepNext/>
        <w:spacing w:before="18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 xml:space="preserve">Čl. 9. </w:t>
      </w:r>
    </w:p>
    <w:p w14:paraId="21C73F94" w14:textId="77777777" w:rsidR="00046F2B" w:rsidRPr="009521AA" w:rsidRDefault="00046F2B" w:rsidP="00777ACD">
      <w:pPr>
        <w:keepNext/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9521AA">
        <w:rPr>
          <w:rFonts w:eastAsiaTheme="minorHAnsi"/>
          <w:b/>
          <w:sz w:val="22"/>
          <w:szCs w:val="22"/>
          <w:lang w:eastAsia="en-US"/>
        </w:rPr>
        <w:t>Závěrečná ustanovení</w:t>
      </w:r>
    </w:p>
    <w:p w14:paraId="21C73F96" w14:textId="2E3E2E96" w:rsidR="00046F2B" w:rsidRPr="009521AA" w:rsidRDefault="007C12FB" w:rsidP="00777ACD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9.1</w:t>
      </w:r>
      <w:r w:rsidR="00777ACD"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Účastníci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="00046F2B" w:rsidRPr="009521AA">
        <w:rPr>
          <w:rFonts w:eastAsiaTheme="minorHAnsi"/>
          <w:sz w:val="22"/>
          <w:szCs w:val="22"/>
          <w:lang w:eastAsia="en-US"/>
        </w:rPr>
        <w:t>mlouvy tímto ustanovují své zástupce, kteří jsou oprávněni ke všem pro</w:t>
      </w:r>
      <w:r w:rsidR="00777ACD">
        <w:rPr>
          <w:rFonts w:eastAsiaTheme="minorHAnsi"/>
          <w:sz w:val="22"/>
          <w:szCs w:val="22"/>
          <w:lang w:eastAsia="en-US"/>
        </w:rPr>
        <w:t xml:space="preserve">vozním úkonům dle této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="00777ACD">
        <w:rPr>
          <w:rFonts w:eastAsiaTheme="minorHAnsi"/>
          <w:sz w:val="22"/>
          <w:szCs w:val="22"/>
          <w:lang w:eastAsia="en-US"/>
        </w:rPr>
        <w:t>mlouvy.</w:t>
      </w:r>
    </w:p>
    <w:p w14:paraId="21C73F98" w14:textId="3FD6065D" w:rsidR="00046F2B" w:rsidRPr="009521AA" w:rsidRDefault="00777ACD" w:rsidP="00777ACD">
      <w:pPr>
        <w:ind w:left="1701" w:hanging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 zhotovitele: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  <w:r w:rsidR="00046F2B" w:rsidRPr="00D53B2B">
        <w:rPr>
          <w:rFonts w:eastAsiaTheme="minorHAnsi"/>
          <w:sz w:val="22"/>
          <w:szCs w:val="22"/>
          <w:lang w:eastAsia="en-US"/>
        </w:rPr>
        <w:t xml:space="preserve"> tel: </w:t>
      </w: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  <w:r w:rsidR="00D53B2B">
        <w:rPr>
          <w:rFonts w:eastAsiaTheme="minorHAnsi"/>
          <w:sz w:val="22"/>
          <w:szCs w:val="22"/>
          <w:lang w:eastAsia="en-US"/>
        </w:rPr>
        <w:t xml:space="preserve"> </w:t>
      </w:r>
      <w:r w:rsidR="008D77C8" w:rsidRPr="00D53B2B">
        <w:rPr>
          <w:rFonts w:eastAsiaTheme="minorHAnsi"/>
          <w:sz w:val="22"/>
          <w:szCs w:val="22"/>
          <w:lang w:eastAsia="en-US"/>
        </w:rPr>
        <w:t xml:space="preserve">e-mail: </w:t>
      </w: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</w:p>
    <w:p w14:paraId="21C73F99" w14:textId="3A26CE05" w:rsidR="00E41C1C" w:rsidRPr="00E41C1C" w:rsidRDefault="00777ACD" w:rsidP="00777ACD">
      <w:pPr>
        <w:ind w:left="1701" w:hanging="1701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Za objednatele:</w:t>
      </w:r>
      <w:r w:rsidR="00046F2B">
        <w:rPr>
          <w:rFonts w:eastAsiaTheme="minorHAnsi"/>
          <w:sz w:val="22"/>
          <w:szCs w:val="22"/>
          <w:lang w:eastAsia="en-US"/>
        </w:rPr>
        <w:tab/>
      </w:r>
      <w:r w:rsidR="00E41C1C">
        <w:rPr>
          <w:rFonts w:eastAsiaTheme="minorHAnsi"/>
          <w:sz w:val="22"/>
          <w:szCs w:val="22"/>
          <w:lang w:eastAsia="en-US"/>
        </w:rPr>
        <w:t>Ing. Jan Zavřel</w:t>
      </w:r>
      <w:r w:rsidR="00046F2B">
        <w:rPr>
          <w:rFonts w:eastAsiaTheme="minorHAnsi"/>
          <w:sz w:val="22"/>
          <w:szCs w:val="22"/>
          <w:lang w:eastAsia="en-US"/>
        </w:rPr>
        <w:t xml:space="preserve"> ved</w:t>
      </w:r>
      <w:r>
        <w:rPr>
          <w:rFonts w:eastAsiaTheme="minorHAnsi"/>
          <w:sz w:val="22"/>
          <w:szCs w:val="22"/>
          <w:lang w:eastAsia="en-US"/>
        </w:rPr>
        <w:t>oucí</w:t>
      </w:r>
      <w:r w:rsidR="00046F2B">
        <w:rPr>
          <w:rFonts w:eastAsiaTheme="minorHAnsi"/>
          <w:sz w:val="22"/>
          <w:szCs w:val="22"/>
          <w:lang w:eastAsia="en-US"/>
        </w:rPr>
        <w:t xml:space="preserve"> provozu SÚZ VŠE, </w:t>
      </w:r>
      <w:r w:rsidR="00E41C1C">
        <w:rPr>
          <w:rFonts w:eastAsiaTheme="minorHAnsi"/>
          <w:sz w:val="22"/>
          <w:szCs w:val="22"/>
          <w:lang w:eastAsia="en-US"/>
        </w:rPr>
        <w:t xml:space="preserve">tel: </w:t>
      </w:r>
      <w:r w:rsidR="00E41C1C" w:rsidRPr="00E41C1C">
        <w:rPr>
          <w:sz w:val="22"/>
          <w:szCs w:val="22"/>
        </w:rPr>
        <w:t>224 092 118,</w:t>
      </w:r>
      <w:r>
        <w:rPr>
          <w:sz w:val="22"/>
          <w:szCs w:val="22"/>
        </w:rPr>
        <w:t xml:space="preserve"> mobil: </w:t>
      </w:r>
      <w:r w:rsidR="00E41C1C" w:rsidRPr="00E41C1C">
        <w:rPr>
          <w:sz w:val="22"/>
          <w:szCs w:val="22"/>
        </w:rPr>
        <w:t>770 159</w:t>
      </w:r>
      <w:r w:rsidR="00FB2718">
        <w:rPr>
          <w:sz w:val="22"/>
          <w:szCs w:val="22"/>
        </w:rPr>
        <w:t> </w:t>
      </w:r>
      <w:r w:rsidR="00E41C1C" w:rsidRPr="00E41C1C">
        <w:rPr>
          <w:sz w:val="22"/>
          <w:szCs w:val="22"/>
        </w:rPr>
        <w:t>313</w:t>
      </w:r>
      <w:r w:rsidR="00FB2718">
        <w:rPr>
          <w:sz w:val="22"/>
          <w:szCs w:val="22"/>
        </w:rPr>
        <w:t>, e</w:t>
      </w:r>
      <w:r w:rsidR="00FB2718">
        <w:rPr>
          <w:sz w:val="22"/>
          <w:szCs w:val="22"/>
        </w:rPr>
        <w:noBreakHyphen/>
        <w:t>mail: jan.zavrel@vse.cz</w:t>
      </w:r>
    </w:p>
    <w:p w14:paraId="21C73F9D" w14:textId="3ED5E90D" w:rsidR="00046F2B" w:rsidRPr="009521AA" w:rsidRDefault="007C12FB" w:rsidP="00777ACD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9.2</w:t>
      </w:r>
      <w:r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Výklad této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="00046F2B" w:rsidRPr="009521AA">
        <w:rPr>
          <w:rFonts w:eastAsiaTheme="minorHAnsi"/>
          <w:sz w:val="22"/>
          <w:szCs w:val="22"/>
          <w:lang w:eastAsia="en-US"/>
        </w:rPr>
        <w:t>mlouvy a právní vztahy z ní vzniklé se řídí občan</w:t>
      </w:r>
      <w:r w:rsidR="00ED2928">
        <w:rPr>
          <w:rFonts w:eastAsiaTheme="minorHAnsi"/>
          <w:sz w:val="22"/>
          <w:szCs w:val="22"/>
          <w:lang w:eastAsia="en-US"/>
        </w:rPr>
        <w:t>ským zákoníkem v platném znění.</w:t>
      </w:r>
    </w:p>
    <w:p w14:paraId="21C73F9F" w14:textId="3A5F0305" w:rsidR="00046F2B" w:rsidRPr="009521AA" w:rsidRDefault="007C12FB" w:rsidP="00777ACD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9.3</w:t>
      </w:r>
      <w:r>
        <w:rPr>
          <w:rFonts w:eastAsiaTheme="minorHAnsi"/>
          <w:sz w:val="22"/>
          <w:szCs w:val="22"/>
          <w:lang w:eastAsia="en-US"/>
        </w:rPr>
        <w:tab/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Veškeré změny a doplňky této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="00046F2B" w:rsidRPr="009521AA">
        <w:rPr>
          <w:rFonts w:eastAsiaTheme="minorHAnsi"/>
          <w:sz w:val="22"/>
          <w:szCs w:val="22"/>
          <w:lang w:eastAsia="en-US"/>
        </w:rPr>
        <w:t>mlouvy mohou být pouze písemnou formou</w:t>
      </w:r>
      <w:r w:rsidR="00CC2889">
        <w:rPr>
          <w:rFonts w:eastAsiaTheme="minorHAnsi"/>
          <w:sz w:val="22"/>
          <w:szCs w:val="22"/>
          <w:lang w:eastAsia="en-US"/>
        </w:rPr>
        <w:t xml:space="preserve"> a v</w:t>
      </w:r>
      <w:r w:rsidR="000300A9">
        <w:rPr>
          <w:rFonts w:eastAsiaTheme="minorHAnsi"/>
          <w:sz w:val="22"/>
          <w:szCs w:val="22"/>
          <w:lang w:eastAsia="en-US"/>
        </w:rPr>
        <w:t> </w:t>
      </w:r>
      <w:r w:rsidR="00CC2889">
        <w:rPr>
          <w:rFonts w:eastAsiaTheme="minorHAnsi"/>
          <w:sz w:val="22"/>
          <w:szCs w:val="22"/>
          <w:lang w:eastAsia="en-US"/>
        </w:rPr>
        <w:t>souladu se zákonem o zadávání veřejných zakázek.</w:t>
      </w:r>
    </w:p>
    <w:p w14:paraId="21C73FA1" w14:textId="0B674A1B" w:rsidR="00046F2B" w:rsidRPr="009521AA" w:rsidRDefault="00046F2B" w:rsidP="00777ACD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9.4</w:t>
      </w:r>
      <w:r w:rsidR="007C12FB">
        <w:rPr>
          <w:rFonts w:eastAsiaTheme="minorHAnsi"/>
          <w:sz w:val="22"/>
          <w:szCs w:val="22"/>
          <w:lang w:eastAsia="en-US"/>
        </w:rPr>
        <w:tab/>
      </w:r>
      <w:r w:rsidRPr="009521AA">
        <w:rPr>
          <w:rFonts w:eastAsiaTheme="minorHAnsi"/>
          <w:sz w:val="22"/>
          <w:szCs w:val="22"/>
          <w:lang w:eastAsia="en-US"/>
        </w:rPr>
        <w:t>Pro smluvní strany platí vzájemná oznamovací povinnost v případě změn, které přímo souvisí se smluvním vztahem (změna sídla, změna odpovědné osoby, změna názvu, prohlášení o konkurzu atd.).</w:t>
      </w:r>
    </w:p>
    <w:p w14:paraId="21C73FA3" w14:textId="66C1059A" w:rsidR="00046F2B" w:rsidRPr="009521AA" w:rsidRDefault="00046F2B" w:rsidP="00777ACD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9.5</w:t>
      </w:r>
      <w:r w:rsidR="007C12FB">
        <w:rPr>
          <w:rFonts w:eastAsiaTheme="minorHAnsi"/>
          <w:sz w:val="22"/>
          <w:szCs w:val="22"/>
          <w:lang w:eastAsia="en-US"/>
        </w:rPr>
        <w:tab/>
      </w:r>
      <w:r w:rsidRPr="009521AA">
        <w:rPr>
          <w:rFonts w:eastAsiaTheme="minorHAnsi"/>
          <w:sz w:val="22"/>
          <w:szCs w:val="22"/>
          <w:lang w:eastAsia="en-US"/>
        </w:rPr>
        <w:t xml:space="preserve">Smlouva je vyhotovena ve 2 </w:t>
      </w:r>
      <w:r w:rsidR="00CC2889">
        <w:rPr>
          <w:rFonts w:eastAsiaTheme="minorHAnsi"/>
          <w:sz w:val="22"/>
          <w:szCs w:val="22"/>
          <w:lang w:eastAsia="en-US"/>
        </w:rPr>
        <w:t>stejnopisech</w:t>
      </w:r>
      <w:r w:rsidRPr="009521AA">
        <w:rPr>
          <w:rFonts w:eastAsiaTheme="minorHAnsi"/>
          <w:sz w:val="22"/>
          <w:szCs w:val="22"/>
          <w:lang w:eastAsia="en-US"/>
        </w:rPr>
        <w:t>. Každý účastník obdrží jed</w:t>
      </w:r>
      <w:r w:rsidR="00781FDA">
        <w:rPr>
          <w:rFonts w:eastAsiaTheme="minorHAnsi"/>
          <w:sz w:val="22"/>
          <w:szCs w:val="22"/>
          <w:lang w:eastAsia="en-US"/>
        </w:rPr>
        <w:t>n</w:t>
      </w:r>
      <w:r w:rsidR="00CC2889">
        <w:rPr>
          <w:rFonts w:eastAsiaTheme="minorHAnsi"/>
          <w:sz w:val="22"/>
          <w:szCs w:val="22"/>
          <w:lang w:eastAsia="en-US"/>
        </w:rPr>
        <w:t>o její vyhotovení</w:t>
      </w:r>
      <w:r w:rsidRPr="009521AA">
        <w:rPr>
          <w:rFonts w:eastAsiaTheme="minorHAnsi"/>
          <w:sz w:val="22"/>
          <w:szCs w:val="22"/>
          <w:lang w:eastAsia="en-US"/>
        </w:rPr>
        <w:t>.</w:t>
      </w:r>
    </w:p>
    <w:p w14:paraId="21C73FA5" w14:textId="2C631A45" w:rsidR="00046F2B" w:rsidRPr="00E41C1C" w:rsidRDefault="00046F2B" w:rsidP="00777ACD">
      <w:pPr>
        <w:spacing w:after="6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9.6</w:t>
      </w:r>
      <w:r w:rsidR="007C12FB">
        <w:rPr>
          <w:rFonts w:eastAsiaTheme="minorHAnsi"/>
          <w:sz w:val="22"/>
          <w:szCs w:val="22"/>
          <w:lang w:eastAsia="en-US"/>
        </w:rPr>
        <w:tab/>
      </w:r>
      <w:r w:rsidRPr="009521AA">
        <w:rPr>
          <w:rFonts w:eastAsiaTheme="minorHAnsi"/>
          <w:sz w:val="22"/>
          <w:szCs w:val="22"/>
          <w:lang w:eastAsia="en-US"/>
        </w:rPr>
        <w:t xml:space="preserve">Tato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9521AA">
        <w:rPr>
          <w:rFonts w:eastAsiaTheme="minorHAnsi"/>
          <w:sz w:val="22"/>
          <w:szCs w:val="22"/>
          <w:lang w:eastAsia="en-US"/>
        </w:rPr>
        <w:t xml:space="preserve">mlouva bude uveřejněna na profilu objednatele v souladu s ust. § </w:t>
      </w:r>
      <w:r>
        <w:rPr>
          <w:rFonts w:eastAsiaTheme="minorHAnsi"/>
          <w:sz w:val="22"/>
          <w:szCs w:val="22"/>
          <w:lang w:eastAsia="en-US"/>
        </w:rPr>
        <w:t>2</w:t>
      </w:r>
      <w:r w:rsidRPr="009521AA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9</w:t>
      </w:r>
      <w:r w:rsidR="003C2680">
        <w:rPr>
          <w:rFonts w:eastAsiaTheme="minorHAnsi"/>
          <w:sz w:val="22"/>
          <w:szCs w:val="22"/>
          <w:lang w:eastAsia="en-US"/>
        </w:rPr>
        <w:t xml:space="preserve"> </w:t>
      </w:r>
      <w:r w:rsidRPr="009521AA">
        <w:rPr>
          <w:rFonts w:eastAsiaTheme="minorHAnsi"/>
          <w:sz w:val="22"/>
          <w:szCs w:val="22"/>
          <w:lang w:eastAsia="en-US"/>
        </w:rPr>
        <w:t>zákona č. 13</w:t>
      </w:r>
      <w:r>
        <w:rPr>
          <w:rFonts w:eastAsiaTheme="minorHAnsi"/>
          <w:sz w:val="22"/>
          <w:szCs w:val="22"/>
          <w:lang w:eastAsia="en-US"/>
        </w:rPr>
        <w:t>4</w:t>
      </w:r>
      <w:r w:rsidRPr="009521AA">
        <w:rPr>
          <w:rFonts w:eastAsiaTheme="minorHAnsi"/>
          <w:sz w:val="22"/>
          <w:szCs w:val="22"/>
          <w:lang w:eastAsia="en-US"/>
        </w:rPr>
        <w:t>/</w:t>
      </w:r>
      <w:r>
        <w:rPr>
          <w:rFonts w:eastAsiaTheme="minorHAnsi"/>
          <w:sz w:val="22"/>
          <w:szCs w:val="22"/>
          <w:lang w:eastAsia="en-US"/>
        </w:rPr>
        <w:t xml:space="preserve">2016 </w:t>
      </w:r>
      <w:r w:rsidRPr="009521AA">
        <w:rPr>
          <w:rFonts w:eastAsiaTheme="minorHAnsi"/>
          <w:sz w:val="22"/>
          <w:szCs w:val="22"/>
          <w:lang w:eastAsia="en-US"/>
        </w:rPr>
        <w:t>Sb.</w:t>
      </w:r>
      <w:r>
        <w:rPr>
          <w:rFonts w:eastAsiaTheme="minorHAnsi"/>
          <w:sz w:val="22"/>
          <w:szCs w:val="22"/>
          <w:lang w:eastAsia="en-US"/>
        </w:rPr>
        <w:t>,</w:t>
      </w:r>
      <w:r w:rsidRPr="009521AA">
        <w:rPr>
          <w:rFonts w:eastAsiaTheme="minorHAnsi"/>
          <w:sz w:val="22"/>
          <w:szCs w:val="22"/>
          <w:lang w:eastAsia="en-US"/>
        </w:rPr>
        <w:t xml:space="preserve"> o</w:t>
      </w:r>
      <w:r>
        <w:rPr>
          <w:rFonts w:eastAsiaTheme="minorHAnsi"/>
          <w:sz w:val="22"/>
          <w:szCs w:val="22"/>
          <w:lang w:eastAsia="en-US"/>
        </w:rPr>
        <w:t xml:space="preserve"> zadávání</w:t>
      </w:r>
      <w:r w:rsidRPr="009521AA">
        <w:rPr>
          <w:rFonts w:eastAsiaTheme="minorHAnsi"/>
          <w:sz w:val="22"/>
          <w:szCs w:val="22"/>
          <w:lang w:eastAsia="en-US"/>
        </w:rPr>
        <w:t xml:space="preserve"> veřejných zakáz</w:t>
      </w:r>
      <w:r>
        <w:rPr>
          <w:rFonts w:eastAsiaTheme="minorHAnsi"/>
          <w:sz w:val="22"/>
          <w:szCs w:val="22"/>
          <w:lang w:eastAsia="en-US"/>
        </w:rPr>
        <w:t>e</w:t>
      </w:r>
      <w:r w:rsidRPr="009521AA">
        <w:rPr>
          <w:rFonts w:eastAsiaTheme="minorHAnsi"/>
          <w:sz w:val="22"/>
          <w:szCs w:val="22"/>
          <w:lang w:eastAsia="en-US"/>
        </w:rPr>
        <w:t>k</w:t>
      </w:r>
      <w:r>
        <w:rPr>
          <w:rFonts w:eastAsiaTheme="minorHAnsi"/>
          <w:sz w:val="22"/>
          <w:szCs w:val="22"/>
          <w:lang w:eastAsia="en-US"/>
        </w:rPr>
        <w:t xml:space="preserve">, resp. v registru smluv </w:t>
      </w:r>
      <w:r w:rsidRPr="00777ACD">
        <w:rPr>
          <w:rFonts w:eastAsiaTheme="minorHAnsi"/>
          <w:sz w:val="22"/>
          <w:szCs w:val="22"/>
          <w:lang w:eastAsia="en-US"/>
        </w:rPr>
        <w:t>podle zákona č. 340/2015 Sb., o registru smluv</w:t>
      </w:r>
      <w:r w:rsidRPr="00E41C1C">
        <w:rPr>
          <w:rFonts w:eastAsiaTheme="minorHAnsi"/>
          <w:sz w:val="22"/>
          <w:szCs w:val="22"/>
          <w:lang w:eastAsia="en-US"/>
        </w:rPr>
        <w:t>.</w:t>
      </w:r>
    </w:p>
    <w:p w14:paraId="21C73FA7" w14:textId="4606DD71" w:rsidR="00046F2B" w:rsidRPr="009521AA" w:rsidRDefault="00046F2B" w:rsidP="00777ACD">
      <w:pPr>
        <w:keepNext/>
        <w:spacing w:after="6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9.7</w:t>
      </w:r>
      <w:r w:rsidR="007C12FB">
        <w:rPr>
          <w:rFonts w:eastAsiaTheme="minorHAnsi"/>
          <w:sz w:val="22"/>
          <w:szCs w:val="22"/>
          <w:lang w:eastAsia="en-US"/>
        </w:rPr>
        <w:tab/>
      </w:r>
      <w:r w:rsidRPr="009521AA">
        <w:rPr>
          <w:rFonts w:eastAsiaTheme="minorHAnsi"/>
          <w:sz w:val="22"/>
          <w:szCs w:val="22"/>
          <w:lang w:eastAsia="en-US"/>
        </w:rPr>
        <w:t xml:space="preserve">Smluvní strany prohlašují, že tato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9521AA">
        <w:rPr>
          <w:rFonts w:eastAsiaTheme="minorHAnsi"/>
          <w:sz w:val="22"/>
          <w:szCs w:val="22"/>
          <w:lang w:eastAsia="en-US"/>
        </w:rPr>
        <w:t xml:space="preserve">mlouva byla sepsána na základě jejich pravé a svobodné vůle, nikoliv v tísni a jinak nápadně nevýhodných podmínek. Na důkaz souhlasu se zněním této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Pr="009521AA">
        <w:rPr>
          <w:rFonts w:eastAsiaTheme="minorHAnsi"/>
          <w:sz w:val="22"/>
          <w:szCs w:val="22"/>
          <w:lang w:eastAsia="en-US"/>
        </w:rPr>
        <w:t>mlouvy připojují oprávnění zástupci objednatele a zhotovitele své podpisy včetně parafov</w:t>
      </w:r>
      <w:r w:rsidR="00ED2928">
        <w:rPr>
          <w:rFonts w:eastAsiaTheme="minorHAnsi"/>
          <w:sz w:val="22"/>
          <w:szCs w:val="22"/>
          <w:lang w:eastAsia="en-US"/>
        </w:rPr>
        <w:t xml:space="preserve">ání všech stránek této </w:t>
      </w:r>
      <w:r w:rsidR="000B2F07">
        <w:rPr>
          <w:rFonts w:eastAsiaTheme="minorHAnsi"/>
          <w:sz w:val="22"/>
          <w:szCs w:val="22"/>
          <w:lang w:eastAsia="en-US"/>
        </w:rPr>
        <w:t>S</w:t>
      </w:r>
      <w:r w:rsidR="00ED2928">
        <w:rPr>
          <w:rFonts w:eastAsiaTheme="minorHAnsi"/>
          <w:sz w:val="22"/>
          <w:szCs w:val="22"/>
          <w:lang w:eastAsia="en-US"/>
        </w:rPr>
        <w:t>mlouvy.</w:t>
      </w:r>
    </w:p>
    <w:p w14:paraId="21C73FAE" w14:textId="0F07FAB2" w:rsidR="00046F2B" w:rsidRPr="009521AA" w:rsidRDefault="00046F2B" w:rsidP="00777ACD">
      <w:pPr>
        <w:keepNext/>
        <w:keepLines/>
        <w:tabs>
          <w:tab w:val="right" w:pos="9070"/>
        </w:tabs>
        <w:spacing w:before="1560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V</w:t>
      </w:r>
      <w:r w:rsidR="002952FD">
        <w:rPr>
          <w:rFonts w:eastAsiaTheme="minorHAnsi"/>
          <w:sz w:val="22"/>
          <w:szCs w:val="22"/>
          <w:lang w:eastAsia="en-US"/>
        </w:rPr>
        <w:t> Praze,</w:t>
      </w:r>
      <w:r w:rsidRPr="009521AA">
        <w:rPr>
          <w:rFonts w:eastAsiaTheme="minorHAnsi"/>
          <w:sz w:val="22"/>
          <w:szCs w:val="22"/>
          <w:lang w:eastAsia="en-US"/>
        </w:rPr>
        <w:t xml:space="preserve"> </w:t>
      </w:r>
      <w:r w:rsidR="00D10588">
        <w:rPr>
          <w:rFonts w:eastAsiaTheme="minorHAnsi"/>
          <w:sz w:val="22"/>
          <w:szCs w:val="22"/>
          <w:lang w:eastAsia="en-US"/>
        </w:rPr>
        <w:t>dne</w:t>
      </w:r>
      <w:r w:rsidR="002952FD">
        <w:rPr>
          <w:rFonts w:eastAsiaTheme="minorHAnsi"/>
          <w:sz w:val="22"/>
          <w:szCs w:val="22"/>
          <w:lang w:eastAsia="en-US"/>
        </w:rPr>
        <w:t xml:space="preserve"> </w:t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ACD"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 w:rsidR="00777ACD">
        <w:rPr>
          <w:rFonts w:eastAsiaTheme="minorHAnsi"/>
          <w:b/>
          <w:sz w:val="22"/>
          <w:szCs w:val="22"/>
          <w:lang w:eastAsia="en-US"/>
        </w:rPr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end"/>
      </w:r>
      <w:r w:rsidR="00777ACD">
        <w:rPr>
          <w:rFonts w:eastAsiaTheme="minorHAnsi"/>
          <w:sz w:val="22"/>
          <w:szCs w:val="22"/>
          <w:lang w:eastAsia="en-US"/>
        </w:rPr>
        <w:t>.2020</w:t>
      </w:r>
      <w:r w:rsidR="002952FD">
        <w:rPr>
          <w:rFonts w:eastAsiaTheme="minorHAnsi"/>
          <w:sz w:val="22"/>
          <w:szCs w:val="22"/>
          <w:lang w:eastAsia="en-US"/>
        </w:rPr>
        <w:t xml:space="preserve">                                                      </w:t>
      </w:r>
      <w:r w:rsidRPr="009521AA">
        <w:rPr>
          <w:rFonts w:eastAsiaTheme="minorHAnsi"/>
          <w:sz w:val="22"/>
          <w:szCs w:val="22"/>
          <w:lang w:eastAsia="en-US"/>
        </w:rPr>
        <w:t>V Praze,</w:t>
      </w:r>
      <w:r w:rsidR="00D10588">
        <w:rPr>
          <w:rFonts w:eastAsiaTheme="minorHAnsi"/>
          <w:sz w:val="22"/>
          <w:szCs w:val="22"/>
          <w:lang w:eastAsia="en-US"/>
        </w:rPr>
        <w:t xml:space="preserve"> dne</w:t>
      </w:r>
      <w:r w:rsidR="00F91FF5">
        <w:rPr>
          <w:rFonts w:eastAsiaTheme="minorHAnsi"/>
          <w:sz w:val="22"/>
          <w:szCs w:val="22"/>
          <w:lang w:eastAsia="en-US"/>
        </w:rPr>
        <w:t xml:space="preserve"> </w:t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ACD"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 w:rsidR="00777ACD">
        <w:rPr>
          <w:rFonts w:eastAsiaTheme="minorHAnsi"/>
          <w:b/>
          <w:sz w:val="22"/>
          <w:szCs w:val="22"/>
          <w:lang w:eastAsia="en-US"/>
        </w:rPr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end"/>
      </w:r>
      <w:r w:rsidR="00777ACD">
        <w:rPr>
          <w:rFonts w:eastAsiaTheme="minorHAnsi"/>
          <w:sz w:val="22"/>
          <w:szCs w:val="22"/>
          <w:lang w:eastAsia="en-US"/>
        </w:rPr>
        <w:t>. 2020</w:t>
      </w:r>
    </w:p>
    <w:p w14:paraId="21C73FB4" w14:textId="2E9ECC57" w:rsidR="00046F2B" w:rsidRPr="009521AA" w:rsidRDefault="00046F2B" w:rsidP="00777ACD">
      <w:pPr>
        <w:keepNext/>
        <w:keepLines/>
        <w:tabs>
          <w:tab w:val="right" w:pos="9070"/>
        </w:tabs>
        <w:spacing w:before="1560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____</w:t>
      </w:r>
      <w:r w:rsidR="00EC764E">
        <w:rPr>
          <w:rFonts w:eastAsiaTheme="minorHAnsi"/>
          <w:sz w:val="22"/>
          <w:szCs w:val="22"/>
          <w:lang w:eastAsia="en-US"/>
        </w:rPr>
        <w:t>_____________</w:t>
      </w:r>
      <w:r w:rsidR="00F91FF5">
        <w:rPr>
          <w:rFonts w:eastAsiaTheme="minorHAnsi"/>
          <w:sz w:val="22"/>
          <w:szCs w:val="22"/>
          <w:lang w:eastAsia="en-US"/>
        </w:rPr>
        <w:t>________________</w:t>
      </w:r>
      <w:r w:rsidR="00EC764E">
        <w:rPr>
          <w:rFonts w:eastAsiaTheme="minorHAnsi"/>
          <w:sz w:val="22"/>
          <w:szCs w:val="22"/>
          <w:lang w:eastAsia="en-US"/>
        </w:rPr>
        <w:tab/>
      </w:r>
      <w:r w:rsidRPr="009521AA">
        <w:rPr>
          <w:rFonts w:eastAsiaTheme="minorHAnsi"/>
          <w:sz w:val="22"/>
          <w:szCs w:val="22"/>
          <w:lang w:eastAsia="en-US"/>
        </w:rPr>
        <w:t>______</w:t>
      </w:r>
      <w:r w:rsidR="00F91FF5">
        <w:rPr>
          <w:rFonts w:eastAsiaTheme="minorHAnsi"/>
          <w:sz w:val="22"/>
          <w:szCs w:val="22"/>
          <w:lang w:eastAsia="en-US"/>
        </w:rPr>
        <w:t>______</w:t>
      </w:r>
      <w:r w:rsidRPr="009521AA">
        <w:rPr>
          <w:rFonts w:eastAsiaTheme="minorHAnsi"/>
          <w:sz w:val="22"/>
          <w:szCs w:val="22"/>
          <w:lang w:eastAsia="en-US"/>
        </w:rPr>
        <w:t>_________________________</w:t>
      </w:r>
    </w:p>
    <w:p w14:paraId="21C73FB6" w14:textId="7422C70A" w:rsidR="00046F2B" w:rsidRDefault="00046F2B" w:rsidP="00511358">
      <w:pPr>
        <w:keepNext/>
        <w:keepLines/>
        <w:tabs>
          <w:tab w:val="right" w:pos="9070"/>
        </w:tabs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Zhotovitel:</w:t>
      </w:r>
      <w:r w:rsidR="00766EB8">
        <w:rPr>
          <w:rFonts w:eastAsiaTheme="minorHAnsi"/>
          <w:sz w:val="22"/>
          <w:szCs w:val="22"/>
          <w:lang w:eastAsia="en-US"/>
        </w:rPr>
        <w:t xml:space="preserve"> </w:t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ACD"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 w:rsidR="00777ACD">
        <w:rPr>
          <w:rFonts w:eastAsiaTheme="minorHAnsi"/>
          <w:b/>
          <w:sz w:val="22"/>
          <w:szCs w:val="22"/>
          <w:lang w:eastAsia="en-US"/>
        </w:rPr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noProof/>
          <w:sz w:val="22"/>
          <w:szCs w:val="22"/>
          <w:lang w:eastAsia="en-US"/>
        </w:rPr>
        <w:t> </w:t>
      </w:r>
      <w:r w:rsidR="00777ACD">
        <w:rPr>
          <w:rFonts w:eastAsiaTheme="minorHAnsi"/>
          <w:b/>
          <w:sz w:val="22"/>
          <w:szCs w:val="22"/>
          <w:lang w:eastAsia="en-US"/>
        </w:rPr>
        <w:fldChar w:fldCharType="end"/>
      </w:r>
      <w:r w:rsidR="002952FD" w:rsidRPr="002952FD">
        <w:rPr>
          <w:rFonts w:eastAsiaTheme="minorHAnsi"/>
          <w:sz w:val="22"/>
          <w:szCs w:val="22"/>
          <w:lang w:eastAsia="en-US"/>
        </w:rPr>
        <w:t xml:space="preserve"> </w:t>
      </w:r>
      <w:r w:rsidR="00FB2718">
        <w:rPr>
          <w:rFonts w:eastAsiaTheme="minorHAnsi"/>
          <w:sz w:val="22"/>
          <w:szCs w:val="22"/>
          <w:lang w:eastAsia="en-US"/>
        </w:rPr>
        <w:tab/>
      </w:r>
      <w:r w:rsidR="002952FD" w:rsidRPr="009521AA">
        <w:rPr>
          <w:rFonts w:eastAsiaTheme="minorHAnsi"/>
          <w:sz w:val="22"/>
          <w:szCs w:val="22"/>
          <w:lang w:eastAsia="en-US"/>
        </w:rPr>
        <w:t>Objednatel: Vysoká škola ekonomická v</w:t>
      </w:r>
      <w:r w:rsidR="00EC764E">
        <w:rPr>
          <w:rFonts w:eastAsiaTheme="minorHAnsi"/>
          <w:sz w:val="22"/>
          <w:szCs w:val="22"/>
          <w:lang w:eastAsia="en-US"/>
        </w:rPr>
        <w:t> </w:t>
      </w:r>
      <w:r w:rsidR="002952FD" w:rsidRPr="009521AA">
        <w:rPr>
          <w:rFonts w:eastAsiaTheme="minorHAnsi"/>
          <w:sz w:val="22"/>
          <w:szCs w:val="22"/>
          <w:lang w:eastAsia="en-US"/>
        </w:rPr>
        <w:t>Praze</w:t>
      </w:r>
    </w:p>
    <w:p w14:paraId="21C73FB8" w14:textId="06FAF280" w:rsidR="00046F2B" w:rsidRPr="009521AA" w:rsidRDefault="00777ACD" w:rsidP="00511358">
      <w:pPr>
        <w:keepNext/>
        <w:keepLines/>
        <w:tabs>
          <w:tab w:val="right" w:pos="8931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  <w:r w:rsidR="002952FD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Theme="minorHAnsi"/>
          <w:b/>
          <w:sz w:val="22"/>
          <w:szCs w:val="22"/>
          <w:lang w:eastAsia="en-US"/>
        </w:rPr>
        <w:instrText xml:space="preserve"> FORMTEXT </w:instrText>
      </w:r>
      <w:r>
        <w:rPr>
          <w:rFonts w:eastAsiaTheme="minorHAnsi"/>
          <w:b/>
          <w:sz w:val="22"/>
          <w:szCs w:val="22"/>
          <w:lang w:eastAsia="en-US"/>
        </w:rPr>
      </w:r>
      <w:r>
        <w:rPr>
          <w:rFonts w:eastAsiaTheme="minorHAnsi"/>
          <w:b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noProof/>
          <w:sz w:val="22"/>
          <w:szCs w:val="22"/>
          <w:lang w:eastAsia="en-US"/>
        </w:rPr>
        <w:t> </w:t>
      </w:r>
      <w:r>
        <w:rPr>
          <w:rFonts w:eastAsiaTheme="minorHAnsi"/>
          <w:b/>
          <w:sz w:val="22"/>
          <w:szCs w:val="22"/>
          <w:lang w:eastAsia="en-US"/>
        </w:rPr>
        <w:fldChar w:fldCharType="end"/>
      </w:r>
      <w:r w:rsidR="00FB2718">
        <w:rPr>
          <w:rFonts w:eastAsiaTheme="minorHAnsi"/>
          <w:sz w:val="22"/>
          <w:szCs w:val="22"/>
          <w:lang w:eastAsia="en-US"/>
        </w:rPr>
        <w:tab/>
        <w:t>Ing. Tomáš Zouhar, k</w:t>
      </w:r>
      <w:r w:rsidR="00EC764E">
        <w:rPr>
          <w:rFonts w:eastAsiaTheme="minorHAnsi"/>
          <w:sz w:val="22"/>
          <w:szCs w:val="22"/>
          <w:lang w:eastAsia="en-US"/>
        </w:rPr>
        <w:t>vestor</w:t>
      </w:r>
    </w:p>
    <w:p w14:paraId="21C73FBE" w14:textId="218E2BFE" w:rsidR="00046F2B" w:rsidRPr="009521AA" w:rsidRDefault="00046F2B" w:rsidP="00777ACD">
      <w:pPr>
        <w:keepNext/>
        <w:keepLines/>
        <w:spacing w:before="840"/>
        <w:jc w:val="both"/>
        <w:rPr>
          <w:rFonts w:eastAsiaTheme="minorHAnsi"/>
          <w:sz w:val="22"/>
          <w:szCs w:val="22"/>
          <w:lang w:eastAsia="en-US"/>
        </w:rPr>
      </w:pPr>
      <w:r w:rsidRPr="009521AA">
        <w:rPr>
          <w:rFonts w:eastAsiaTheme="minorHAnsi"/>
          <w:sz w:val="22"/>
          <w:szCs w:val="22"/>
          <w:lang w:eastAsia="en-US"/>
        </w:rPr>
        <w:t>Přílohy</w:t>
      </w:r>
      <w:r w:rsidR="00B32CBF">
        <w:rPr>
          <w:rFonts w:eastAsiaTheme="minorHAnsi"/>
          <w:sz w:val="22"/>
          <w:szCs w:val="22"/>
          <w:lang w:eastAsia="en-US"/>
        </w:rPr>
        <w:t xml:space="preserve"> </w:t>
      </w:r>
      <w:r w:rsidR="00973D93" w:rsidRPr="00973D93">
        <w:rPr>
          <w:rFonts w:eastAsiaTheme="minorHAnsi"/>
          <w:sz w:val="22"/>
          <w:szCs w:val="22"/>
          <w:lang w:eastAsia="en-US"/>
        </w:rPr>
        <w:t>Smlouvy o poskytování strážních a recepčních služeb</w:t>
      </w:r>
      <w:r w:rsidRPr="009521AA">
        <w:rPr>
          <w:rFonts w:eastAsiaTheme="minorHAnsi"/>
          <w:sz w:val="22"/>
          <w:szCs w:val="22"/>
          <w:lang w:eastAsia="en-US"/>
        </w:rPr>
        <w:t>:</w:t>
      </w:r>
    </w:p>
    <w:p w14:paraId="21C73FC0" w14:textId="74A99B56" w:rsidR="00046F2B" w:rsidRPr="00B5658A" w:rsidRDefault="00511358" w:rsidP="00511358">
      <w:pPr>
        <w:keepNext/>
        <w:keepLines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č. 1</w:t>
      </w:r>
      <w:r w:rsidR="00046F2B" w:rsidRPr="009521AA">
        <w:rPr>
          <w:rFonts w:eastAsiaTheme="minorHAnsi"/>
          <w:sz w:val="22"/>
          <w:szCs w:val="22"/>
          <w:lang w:eastAsia="en-US"/>
        </w:rPr>
        <w:t xml:space="preserve"> – </w:t>
      </w:r>
      <w:bookmarkStart w:id="3" w:name="_Hlk42080626"/>
      <w:r w:rsidR="00046F2B" w:rsidRPr="009521AA">
        <w:rPr>
          <w:rFonts w:eastAsiaTheme="minorHAnsi"/>
          <w:sz w:val="22"/>
          <w:szCs w:val="22"/>
          <w:lang w:eastAsia="en-US"/>
        </w:rPr>
        <w:t xml:space="preserve">Specifikace prováděných </w:t>
      </w:r>
      <w:r w:rsidR="00A46B61">
        <w:rPr>
          <w:rFonts w:eastAsiaTheme="minorHAnsi"/>
          <w:sz w:val="22"/>
          <w:szCs w:val="22"/>
          <w:lang w:eastAsia="en-US"/>
        </w:rPr>
        <w:t xml:space="preserve">činností </w:t>
      </w:r>
      <w:r w:rsidR="003576E5" w:rsidRPr="003576E5">
        <w:rPr>
          <w:rFonts w:eastAsiaTheme="minorHAnsi"/>
          <w:sz w:val="22"/>
          <w:szCs w:val="22"/>
          <w:lang w:eastAsia="en-US"/>
        </w:rPr>
        <w:t>strážní a recepční služb</w:t>
      </w:r>
      <w:r w:rsidR="003576E5">
        <w:rPr>
          <w:rFonts w:eastAsiaTheme="minorHAnsi"/>
          <w:sz w:val="22"/>
          <w:szCs w:val="22"/>
          <w:lang w:eastAsia="en-US"/>
        </w:rPr>
        <w:t>y</w:t>
      </w:r>
      <w:r w:rsidR="003576E5" w:rsidRPr="003576E5">
        <w:rPr>
          <w:rFonts w:eastAsiaTheme="minorHAnsi"/>
          <w:sz w:val="22"/>
          <w:szCs w:val="22"/>
          <w:lang w:eastAsia="en-US"/>
        </w:rPr>
        <w:t xml:space="preserve"> </w:t>
      </w:r>
      <w:r w:rsidR="00A46B61">
        <w:rPr>
          <w:rFonts w:eastAsiaTheme="minorHAnsi"/>
          <w:sz w:val="22"/>
          <w:szCs w:val="22"/>
          <w:lang w:eastAsia="en-US"/>
        </w:rPr>
        <w:t>n</w:t>
      </w:r>
      <w:r w:rsidR="00781FDA">
        <w:rPr>
          <w:rFonts w:eastAsiaTheme="minorHAnsi"/>
          <w:sz w:val="22"/>
          <w:szCs w:val="22"/>
          <w:lang w:eastAsia="en-US"/>
        </w:rPr>
        <w:t>a</w:t>
      </w:r>
      <w:r w:rsidR="00A46B61">
        <w:rPr>
          <w:rFonts w:eastAsiaTheme="minorHAnsi"/>
          <w:sz w:val="22"/>
          <w:szCs w:val="22"/>
          <w:lang w:eastAsia="en-US"/>
        </w:rPr>
        <w:t xml:space="preserve"> koleji Vltava</w:t>
      </w:r>
      <w:r w:rsidR="00DC7C35">
        <w:rPr>
          <w:rFonts w:eastAsiaTheme="minorHAnsi"/>
          <w:sz w:val="22"/>
          <w:szCs w:val="22"/>
          <w:lang w:eastAsia="en-US"/>
        </w:rPr>
        <w:t>.</w:t>
      </w:r>
      <w:bookmarkEnd w:id="3"/>
    </w:p>
    <w:p w14:paraId="4E690A31" w14:textId="77777777" w:rsidR="00896E34" w:rsidRDefault="00896E34" w:rsidP="00A46B61">
      <w:pPr>
        <w:ind w:left="2268" w:hanging="2268"/>
        <w:rPr>
          <w:kern w:val="28"/>
          <w:sz w:val="28"/>
          <w:szCs w:val="28"/>
        </w:rPr>
        <w:sectPr w:rsidR="00896E34" w:rsidSect="00046F2B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FBFBD15" w14:textId="64E3B4BA" w:rsidR="00D3703D" w:rsidRDefault="00DC7C35" w:rsidP="00D3703D">
      <w:pPr>
        <w:ind w:left="2268" w:hanging="2268"/>
        <w:rPr>
          <w:kern w:val="28"/>
          <w:sz w:val="28"/>
          <w:szCs w:val="28"/>
        </w:rPr>
      </w:pPr>
      <w:r w:rsidRPr="00653CA4">
        <w:rPr>
          <w:kern w:val="28"/>
          <w:sz w:val="28"/>
          <w:szCs w:val="28"/>
        </w:rPr>
        <w:t>Příloha</w:t>
      </w:r>
      <w:r>
        <w:rPr>
          <w:kern w:val="28"/>
          <w:sz w:val="28"/>
          <w:szCs w:val="28"/>
        </w:rPr>
        <w:t xml:space="preserve"> </w:t>
      </w:r>
      <w:r w:rsidR="00973D93" w:rsidRPr="00973D93">
        <w:rPr>
          <w:kern w:val="28"/>
          <w:sz w:val="28"/>
          <w:szCs w:val="28"/>
        </w:rPr>
        <w:t>Smlouvy o poskytování strážních a recepčních služeb</w:t>
      </w:r>
      <w:r w:rsidR="00D3703D" w:rsidRPr="00D3703D">
        <w:rPr>
          <w:kern w:val="28"/>
          <w:sz w:val="28"/>
          <w:szCs w:val="28"/>
        </w:rPr>
        <w:t xml:space="preserve"> </w:t>
      </w:r>
      <w:r w:rsidRPr="00653CA4">
        <w:rPr>
          <w:kern w:val="28"/>
          <w:sz w:val="28"/>
          <w:szCs w:val="28"/>
        </w:rPr>
        <w:t xml:space="preserve">č. </w:t>
      </w:r>
      <w:r w:rsidR="005427FB">
        <w:rPr>
          <w:kern w:val="28"/>
          <w:sz w:val="28"/>
          <w:szCs w:val="28"/>
        </w:rPr>
        <w:t>1</w:t>
      </w:r>
    </w:p>
    <w:p w14:paraId="46A6795B" w14:textId="194148F4" w:rsidR="00046F2B" w:rsidRDefault="00A46B61" w:rsidP="00A31339">
      <w:pPr>
        <w:spacing w:after="360"/>
        <w:ind w:left="2268" w:hanging="2268"/>
        <w:rPr>
          <w:kern w:val="28"/>
          <w:sz w:val="28"/>
          <w:szCs w:val="28"/>
        </w:rPr>
      </w:pPr>
      <w:r w:rsidRPr="00A46B61">
        <w:rPr>
          <w:kern w:val="28"/>
          <w:sz w:val="28"/>
          <w:szCs w:val="28"/>
        </w:rPr>
        <w:t xml:space="preserve">Specifikace prováděných činností </w:t>
      </w:r>
      <w:r w:rsidR="005D5F9A" w:rsidRPr="005D5F9A">
        <w:rPr>
          <w:kern w:val="28"/>
          <w:sz w:val="28"/>
          <w:szCs w:val="28"/>
        </w:rPr>
        <w:t>strážní a recepční služby</w:t>
      </w:r>
      <w:r w:rsidRPr="00A46B61">
        <w:rPr>
          <w:kern w:val="28"/>
          <w:sz w:val="28"/>
          <w:szCs w:val="28"/>
        </w:rPr>
        <w:t xml:space="preserve"> n</w:t>
      </w:r>
      <w:r w:rsidR="00781FDA">
        <w:rPr>
          <w:kern w:val="28"/>
          <w:sz w:val="28"/>
          <w:szCs w:val="28"/>
        </w:rPr>
        <w:t>a</w:t>
      </w:r>
      <w:r w:rsidRPr="00A46B61">
        <w:rPr>
          <w:kern w:val="28"/>
          <w:sz w:val="28"/>
          <w:szCs w:val="28"/>
        </w:rPr>
        <w:t xml:space="preserve"> koleji Vltava.</w:t>
      </w:r>
    </w:p>
    <w:p w14:paraId="520094BA" w14:textId="6F3E41A0" w:rsidR="00A46B61" w:rsidRPr="00A31339" w:rsidRDefault="00783AF4" w:rsidP="00A46B61">
      <w:pPr>
        <w:pStyle w:val="Odstavecseseznamem"/>
        <w:numPr>
          <w:ilvl w:val="0"/>
          <w:numId w:val="33"/>
        </w:numPr>
        <w:ind w:left="426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>Požadavky na</w:t>
      </w:r>
      <w:r w:rsidR="0082581C">
        <w:rPr>
          <w:kern w:val="28"/>
          <w:sz w:val="22"/>
          <w:szCs w:val="28"/>
        </w:rPr>
        <w:t xml:space="preserve"> pracovník</w:t>
      </w:r>
      <w:r>
        <w:rPr>
          <w:kern w:val="28"/>
          <w:sz w:val="22"/>
          <w:szCs w:val="28"/>
        </w:rPr>
        <w:t>y</w:t>
      </w:r>
      <w:r w:rsidR="00A46B61" w:rsidRPr="00A31339">
        <w:rPr>
          <w:kern w:val="28"/>
          <w:sz w:val="22"/>
          <w:szCs w:val="28"/>
        </w:rPr>
        <w:t xml:space="preserve"> strážní </w:t>
      </w:r>
      <w:r w:rsidR="0082581C">
        <w:rPr>
          <w:kern w:val="28"/>
          <w:sz w:val="22"/>
          <w:szCs w:val="28"/>
        </w:rPr>
        <w:t xml:space="preserve">a recepční </w:t>
      </w:r>
      <w:r w:rsidR="00A46B61" w:rsidRPr="00A31339">
        <w:rPr>
          <w:kern w:val="28"/>
          <w:sz w:val="22"/>
          <w:szCs w:val="28"/>
        </w:rPr>
        <w:t>služby:</w:t>
      </w:r>
    </w:p>
    <w:p w14:paraId="7B56863F" w14:textId="200C8965" w:rsidR="00A46B61" w:rsidRDefault="00443CED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>
        <w:rPr>
          <w:kern w:val="28"/>
          <w:sz w:val="22"/>
          <w:szCs w:val="28"/>
        </w:rPr>
        <w:t xml:space="preserve">strážní </w:t>
      </w:r>
      <w:r w:rsidR="0082581C">
        <w:rPr>
          <w:kern w:val="28"/>
          <w:sz w:val="22"/>
          <w:szCs w:val="28"/>
        </w:rPr>
        <w:t>a recepční s</w:t>
      </w:r>
      <w:r w:rsidR="005D5F9A">
        <w:rPr>
          <w:kern w:val="28"/>
          <w:sz w:val="22"/>
          <w:szCs w:val="28"/>
        </w:rPr>
        <w:t>lužby</w:t>
      </w:r>
      <w:r>
        <w:rPr>
          <w:kern w:val="28"/>
          <w:sz w:val="22"/>
          <w:szCs w:val="28"/>
        </w:rPr>
        <w:t xml:space="preserve"> koleje Vltava zajistí </w:t>
      </w:r>
      <w:r w:rsidR="00A46B61" w:rsidRPr="00A31339">
        <w:rPr>
          <w:kern w:val="28"/>
          <w:sz w:val="22"/>
          <w:szCs w:val="28"/>
        </w:rPr>
        <w:t xml:space="preserve">nepřetržitý provoz </w:t>
      </w:r>
      <w:r w:rsidR="00503D86">
        <w:rPr>
          <w:kern w:val="28"/>
          <w:sz w:val="22"/>
          <w:szCs w:val="28"/>
        </w:rPr>
        <w:t xml:space="preserve">recepce </w:t>
      </w:r>
      <w:r w:rsidR="0082581C">
        <w:rPr>
          <w:kern w:val="28"/>
          <w:sz w:val="22"/>
          <w:szCs w:val="28"/>
        </w:rPr>
        <w:t>koleje Vltava</w:t>
      </w:r>
      <w:r w:rsidR="00503D86">
        <w:rPr>
          <w:kern w:val="28"/>
          <w:sz w:val="22"/>
          <w:szCs w:val="28"/>
        </w:rPr>
        <w:t xml:space="preserve">v době </w:t>
      </w:r>
      <w:r w:rsidR="00A46B61" w:rsidRPr="00A31339">
        <w:rPr>
          <w:kern w:val="28"/>
          <w:sz w:val="22"/>
          <w:szCs w:val="28"/>
        </w:rPr>
        <w:t>0</w:t>
      </w:r>
      <w:r w:rsidR="008F0795">
        <w:rPr>
          <w:kern w:val="28"/>
          <w:sz w:val="22"/>
          <w:szCs w:val="28"/>
        </w:rPr>
        <w:t>:00</w:t>
      </w:r>
      <w:r w:rsidR="00503D86">
        <w:rPr>
          <w:kern w:val="28"/>
          <w:sz w:val="22"/>
          <w:szCs w:val="28"/>
        </w:rPr>
        <w:t> </w:t>
      </w:r>
      <w:r w:rsidR="00503D86">
        <w:rPr>
          <w:kern w:val="28"/>
          <w:sz w:val="22"/>
          <w:szCs w:val="28"/>
        </w:rPr>
        <w:noBreakHyphen/>
        <w:t> </w:t>
      </w:r>
      <w:r w:rsidR="00A46B61" w:rsidRPr="00A31339">
        <w:rPr>
          <w:kern w:val="28"/>
          <w:sz w:val="22"/>
          <w:szCs w:val="28"/>
        </w:rPr>
        <w:t>24</w:t>
      </w:r>
      <w:r w:rsidR="008F0795">
        <w:rPr>
          <w:kern w:val="28"/>
          <w:sz w:val="22"/>
          <w:szCs w:val="28"/>
        </w:rPr>
        <w:t>:00</w:t>
      </w:r>
      <w:r w:rsidR="00A46B61" w:rsidRPr="00A31339">
        <w:rPr>
          <w:kern w:val="28"/>
          <w:sz w:val="22"/>
          <w:szCs w:val="28"/>
        </w:rPr>
        <w:t xml:space="preserve"> hod.; 7 dní v týdnu,</w:t>
      </w:r>
    </w:p>
    <w:p w14:paraId="524A3079" w14:textId="5C4C5F18" w:rsidR="008F0795" w:rsidRDefault="008F0795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jsou povinni </w:t>
      </w:r>
      <w:r w:rsidRPr="00A31339">
        <w:rPr>
          <w:kern w:val="28"/>
          <w:sz w:val="22"/>
          <w:szCs w:val="28"/>
        </w:rPr>
        <w:t>zn</w:t>
      </w:r>
      <w:r>
        <w:rPr>
          <w:kern w:val="28"/>
          <w:sz w:val="22"/>
          <w:szCs w:val="28"/>
        </w:rPr>
        <w:t>át</w:t>
      </w:r>
      <w:r w:rsidRPr="00A31339">
        <w:rPr>
          <w:kern w:val="28"/>
          <w:sz w:val="22"/>
          <w:szCs w:val="28"/>
        </w:rPr>
        <w:t xml:space="preserve"> provozní </w:t>
      </w:r>
      <w:r>
        <w:rPr>
          <w:kern w:val="28"/>
          <w:sz w:val="22"/>
          <w:szCs w:val="28"/>
        </w:rPr>
        <w:t xml:space="preserve">a požární </w:t>
      </w:r>
      <w:r w:rsidRPr="00A31339">
        <w:rPr>
          <w:kern w:val="28"/>
          <w:sz w:val="22"/>
          <w:szCs w:val="28"/>
        </w:rPr>
        <w:t>řád budov</w:t>
      </w:r>
      <w:r>
        <w:rPr>
          <w:kern w:val="28"/>
          <w:sz w:val="22"/>
          <w:szCs w:val="28"/>
        </w:rPr>
        <w:t>y a</w:t>
      </w:r>
      <w:r w:rsidR="00A72849">
        <w:rPr>
          <w:kern w:val="28"/>
          <w:sz w:val="22"/>
          <w:szCs w:val="28"/>
        </w:rPr>
        <w:t> </w:t>
      </w:r>
      <w:r>
        <w:rPr>
          <w:kern w:val="28"/>
          <w:sz w:val="22"/>
          <w:szCs w:val="28"/>
        </w:rPr>
        <w:t>jsou povinni znát kolejní řád Správy účelových zařízení VŠE a odpovídající předpisy KaM UK,</w:t>
      </w:r>
    </w:p>
    <w:p w14:paraId="23757079" w14:textId="1CB6B9E6" w:rsidR="00F44115" w:rsidRPr="00A31339" w:rsidRDefault="00F44115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>koleje Vltava jsou povinni seznámit se s budovou koleje Vltava a</w:t>
      </w:r>
      <w:r w:rsidR="00266049">
        <w:rPr>
          <w:kern w:val="28"/>
          <w:sz w:val="22"/>
          <w:szCs w:val="28"/>
        </w:rPr>
        <w:t> </w:t>
      </w:r>
      <w:r>
        <w:rPr>
          <w:kern w:val="28"/>
          <w:sz w:val="22"/>
          <w:szCs w:val="28"/>
        </w:rPr>
        <w:t xml:space="preserve">se </w:t>
      </w:r>
      <w:r w:rsidR="00266049">
        <w:rPr>
          <w:kern w:val="28"/>
          <w:sz w:val="22"/>
          <w:szCs w:val="28"/>
        </w:rPr>
        <w:t>službami</w:t>
      </w:r>
      <w:r>
        <w:rPr>
          <w:kern w:val="28"/>
          <w:sz w:val="22"/>
          <w:szCs w:val="28"/>
        </w:rPr>
        <w:t xml:space="preserve"> poskytovanými ubytovaným j</w:t>
      </w:r>
      <w:r w:rsidR="00266049">
        <w:rPr>
          <w:kern w:val="28"/>
          <w:sz w:val="22"/>
          <w:szCs w:val="28"/>
        </w:rPr>
        <w:t>a</w:t>
      </w:r>
      <w:r>
        <w:rPr>
          <w:kern w:val="28"/>
          <w:sz w:val="22"/>
          <w:szCs w:val="28"/>
        </w:rPr>
        <w:t>k SÚZ VŠE tak KaM UK</w:t>
      </w:r>
      <w:r w:rsidR="00266049">
        <w:rPr>
          <w:kern w:val="28"/>
          <w:sz w:val="22"/>
          <w:szCs w:val="28"/>
        </w:rPr>
        <w:t>, zároveň jsou povinni znát příslušné zaměstnance SÚZ VŠE a KaM UK,</w:t>
      </w:r>
    </w:p>
    <w:p w14:paraId="4AE455B2" w14:textId="76F4C9AD" w:rsidR="00896E34" w:rsidRDefault="00896E34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 w:rsidRPr="00A31339"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>strážní a recepční služby</w:t>
      </w:r>
      <w:r w:rsidRPr="00A31339">
        <w:rPr>
          <w:kern w:val="28"/>
          <w:sz w:val="22"/>
          <w:szCs w:val="28"/>
        </w:rPr>
        <w:t xml:space="preserve"> </w:t>
      </w:r>
      <w:r w:rsidR="00A72849">
        <w:rPr>
          <w:kern w:val="28"/>
          <w:sz w:val="22"/>
          <w:szCs w:val="28"/>
        </w:rPr>
        <w:t xml:space="preserve">koleje Vltava </w:t>
      </w:r>
      <w:r w:rsidRPr="00A31339">
        <w:rPr>
          <w:kern w:val="28"/>
          <w:sz w:val="22"/>
          <w:szCs w:val="28"/>
        </w:rPr>
        <w:t>jsou povinni se v maximální možné mí</w:t>
      </w:r>
      <w:r w:rsidR="00A31339">
        <w:rPr>
          <w:kern w:val="28"/>
          <w:sz w:val="22"/>
          <w:szCs w:val="28"/>
        </w:rPr>
        <w:t>ř</w:t>
      </w:r>
      <w:r w:rsidRPr="00A31339">
        <w:rPr>
          <w:kern w:val="28"/>
          <w:sz w:val="22"/>
          <w:szCs w:val="28"/>
        </w:rPr>
        <w:t xml:space="preserve">e zdržovat v prostoru recepce koleje Vltava s výjimkou </w:t>
      </w:r>
      <w:r w:rsidR="00A31339">
        <w:rPr>
          <w:kern w:val="28"/>
          <w:sz w:val="22"/>
          <w:szCs w:val="28"/>
        </w:rPr>
        <w:t xml:space="preserve">činnosti dle </w:t>
      </w:r>
      <w:r w:rsidRPr="00A31339">
        <w:rPr>
          <w:kern w:val="28"/>
          <w:sz w:val="22"/>
          <w:szCs w:val="28"/>
        </w:rPr>
        <w:t xml:space="preserve">bodu pod písmenem </w:t>
      </w:r>
      <w:r w:rsidR="00F44115">
        <w:rPr>
          <w:kern w:val="28"/>
          <w:sz w:val="22"/>
          <w:szCs w:val="28"/>
        </w:rPr>
        <w:t>i</w:t>
      </w:r>
      <w:r w:rsidRPr="00A31339">
        <w:rPr>
          <w:kern w:val="28"/>
          <w:sz w:val="22"/>
          <w:szCs w:val="28"/>
        </w:rPr>
        <w:t>)</w:t>
      </w:r>
      <w:r w:rsidR="00A72849">
        <w:rPr>
          <w:kern w:val="28"/>
          <w:sz w:val="22"/>
          <w:szCs w:val="28"/>
        </w:rPr>
        <w:t xml:space="preserve"> a </w:t>
      </w:r>
      <w:r w:rsidR="00F44115">
        <w:rPr>
          <w:kern w:val="28"/>
          <w:sz w:val="22"/>
          <w:szCs w:val="28"/>
        </w:rPr>
        <w:t>j</w:t>
      </w:r>
      <w:r w:rsidR="00A72849">
        <w:rPr>
          <w:kern w:val="28"/>
          <w:sz w:val="22"/>
          <w:szCs w:val="28"/>
        </w:rPr>
        <w:t>)</w:t>
      </w:r>
      <w:r w:rsidRPr="00A31339">
        <w:rPr>
          <w:kern w:val="28"/>
          <w:sz w:val="22"/>
          <w:szCs w:val="28"/>
        </w:rPr>
        <w:t>,</w:t>
      </w:r>
    </w:p>
    <w:p w14:paraId="3508EEF0" w14:textId="52EC8602" w:rsidR="008F0795" w:rsidRPr="00A31339" w:rsidRDefault="008F0795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Pr="00A31339">
        <w:rPr>
          <w:kern w:val="28"/>
          <w:sz w:val="22"/>
          <w:szCs w:val="28"/>
        </w:rPr>
        <w:t>zajiš</w:t>
      </w:r>
      <w:r>
        <w:rPr>
          <w:kern w:val="28"/>
          <w:sz w:val="22"/>
          <w:szCs w:val="28"/>
        </w:rPr>
        <w:t>ťují</w:t>
      </w:r>
      <w:r w:rsidRPr="00A31339">
        <w:rPr>
          <w:kern w:val="28"/>
          <w:sz w:val="22"/>
          <w:szCs w:val="28"/>
        </w:rPr>
        <w:t xml:space="preserve"> dodržování </w:t>
      </w:r>
      <w:r>
        <w:rPr>
          <w:kern w:val="28"/>
          <w:sz w:val="22"/>
          <w:szCs w:val="28"/>
        </w:rPr>
        <w:t xml:space="preserve">provozního a </w:t>
      </w:r>
      <w:r w:rsidRPr="00A31339">
        <w:rPr>
          <w:kern w:val="28"/>
          <w:sz w:val="22"/>
          <w:szCs w:val="28"/>
        </w:rPr>
        <w:t xml:space="preserve">kolejního řádu, zejména klidu a pořádku na koleji </w:t>
      </w:r>
      <w:r w:rsidR="00A72849">
        <w:rPr>
          <w:kern w:val="28"/>
          <w:sz w:val="22"/>
          <w:szCs w:val="28"/>
        </w:rPr>
        <w:t>s důrazem na dodržování nočního klidu</w:t>
      </w:r>
      <w:r w:rsidRPr="00A31339">
        <w:rPr>
          <w:kern w:val="28"/>
          <w:sz w:val="22"/>
          <w:szCs w:val="28"/>
        </w:rPr>
        <w:t xml:space="preserve"> mezi 22</w:t>
      </w:r>
      <w:r>
        <w:rPr>
          <w:kern w:val="28"/>
          <w:sz w:val="22"/>
          <w:szCs w:val="28"/>
        </w:rPr>
        <w:t>:00</w:t>
      </w:r>
      <w:r w:rsidRPr="00A31339">
        <w:rPr>
          <w:kern w:val="28"/>
          <w:sz w:val="22"/>
          <w:szCs w:val="28"/>
        </w:rPr>
        <w:t xml:space="preserve"> a 6</w:t>
      </w:r>
      <w:r>
        <w:rPr>
          <w:kern w:val="28"/>
          <w:sz w:val="22"/>
          <w:szCs w:val="28"/>
        </w:rPr>
        <w:t>:00</w:t>
      </w:r>
      <w:r w:rsidRPr="00A31339">
        <w:rPr>
          <w:kern w:val="28"/>
          <w:sz w:val="22"/>
          <w:szCs w:val="28"/>
        </w:rPr>
        <w:t xml:space="preserve"> hodinou,</w:t>
      </w:r>
    </w:p>
    <w:p w14:paraId="4169278E" w14:textId="159582D8" w:rsidR="00A46B61" w:rsidRPr="00A31339" w:rsidRDefault="00503D86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ochr</w:t>
      </w:r>
      <w:r>
        <w:rPr>
          <w:kern w:val="28"/>
          <w:sz w:val="22"/>
          <w:szCs w:val="28"/>
        </w:rPr>
        <w:t>ání</w:t>
      </w:r>
      <w:r w:rsidR="00A46B61" w:rsidRPr="00A31339">
        <w:rPr>
          <w:kern w:val="28"/>
          <w:sz w:val="22"/>
          <w:szCs w:val="28"/>
        </w:rPr>
        <w:t xml:space="preserve"> maje</w:t>
      </w:r>
      <w:r>
        <w:rPr>
          <w:kern w:val="28"/>
          <w:sz w:val="22"/>
          <w:szCs w:val="28"/>
        </w:rPr>
        <w:t>tek</w:t>
      </w:r>
      <w:r w:rsidR="00A46B61" w:rsidRPr="00A31339">
        <w:rPr>
          <w:kern w:val="28"/>
          <w:sz w:val="22"/>
          <w:szCs w:val="28"/>
        </w:rPr>
        <w:t xml:space="preserve"> koleje Vltava v so</w:t>
      </w:r>
      <w:r w:rsidR="00896E34" w:rsidRPr="00A31339">
        <w:rPr>
          <w:kern w:val="28"/>
          <w:sz w:val="22"/>
          <w:szCs w:val="28"/>
        </w:rPr>
        <w:t>u</w:t>
      </w:r>
      <w:r w:rsidR="00A46B61" w:rsidRPr="00A31339">
        <w:rPr>
          <w:kern w:val="28"/>
          <w:sz w:val="22"/>
          <w:szCs w:val="28"/>
        </w:rPr>
        <w:t xml:space="preserve">ladu s příkazem ředitele SÚZ VŠE číslo </w:t>
      </w:r>
      <w:r w:rsidR="00896E34" w:rsidRPr="00A31339">
        <w:rPr>
          <w:kern w:val="28"/>
          <w:sz w:val="22"/>
          <w:szCs w:val="28"/>
        </w:rPr>
        <w:t>7/2018, Ochrana a ostraha majetku VŠE v Praze na Správě účelových zařízení VŠE</w:t>
      </w:r>
      <w:r w:rsidR="008F0795">
        <w:rPr>
          <w:kern w:val="28"/>
          <w:sz w:val="22"/>
          <w:szCs w:val="28"/>
        </w:rPr>
        <w:t xml:space="preserve"> a </w:t>
      </w:r>
      <w:r>
        <w:rPr>
          <w:kern w:val="28"/>
          <w:sz w:val="22"/>
          <w:szCs w:val="28"/>
        </w:rPr>
        <w:t xml:space="preserve">v souladu s </w:t>
      </w:r>
      <w:r w:rsidR="008F0795">
        <w:rPr>
          <w:kern w:val="28"/>
          <w:sz w:val="22"/>
          <w:szCs w:val="28"/>
        </w:rPr>
        <w:t>odpovídajícího předpisu KaM UK</w:t>
      </w:r>
      <w:r w:rsidR="00A46B61" w:rsidRPr="00A31339">
        <w:rPr>
          <w:kern w:val="28"/>
          <w:sz w:val="22"/>
          <w:szCs w:val="28"/>
        </w:rPr>
        <w:t>,</w:t>
      </w:r>
    </w:p>
    <w:p w14:paraId="7A1F5869" w14:textId="7E75DD6F" w:rsidR="00A46B61" w:rsidRPr="00A31339" w:rsidRDefault="008F0795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vykonáva</w:t>
      </w:r>
      <w:r>
        <w:rPr>
          <w:kern w:val="28"/>
          <w:sz w:val="22"/>
          <w:szCs w:val="28"/>
        </w:rPr>
        <w:t>jí svo</w:t>
      </w:r>
      <w:r w:rsidR="00BF53BC">
        <w:rPr>
          <w:kern w:val="28"/>
          <w:sz w:val="22"/>
          <w:szCs w:val="28"/>
        </w:rPr>
        <w:t>u</w:t>
      </w:r>
      <w:r>
        <w:rPr>
          <w:kern w:val="28"/>
          <w:sz w:val="22"/>
          <w:szCs w:val="28"/>
        </w:rPr>
        <w:t xml:space="preserve"> činnost</w:t>
      </w:r>
      <w:r w:rsidR="00A46B61" w:rsidRPr="00A31339">
        <w:rPr>
          <w:kern w:val="28"/>
          <w:sz w:val="22"/>
          <w:szCs w:val="28"/>
        </w:rPr>
        <w:t xml:space="preserve"> v jednotném oblečení výrazně označeném logem firmy</w:t>
      </w:r>
      <w:r w:rsidRPr="008F0795">
        <w:rPr>
          <w:kern w:val="28"/>
          <w:sz w:val="22"/>
          <w:szCs w:val="28"/>
        </w:rPr>
        <w:t xml:space="preserve"> </w:t>
      </w:r>
      <w:r>
        <w:rPr>
          <w:kern w:val="28"/>
          <w:sz w:val="22"/>
          <w:szCs w:val="28"/>
        </w:rPr>
        <w:t>a nápisem OSTRAHA nebo SECURITY</w:t>
      </w:r>
      <w:r w:rsidR="00A46B61" w:rsidRPr="00A31339">
        <w:rPr>
          <w:kern w:val="28"/>
          <w:sz w:val="22"/>
          <w:szCs w:val="28"/>
        </w:rPr>
        <w:t>,</w:t>
      </w:r>
    </w:p>
    <w:p w14:paraId="1F8FAE94" w14:textId="0B42DBA0" w:rsidR="00A46B61" w:rsidRPr="00A31339" w:rsidRDefault="00A46B61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 w:rsidRPr="00A31339">
        <w:rPr>
          <w:kern w:val="28"/>
          <w:sz w:val="22"/>
          <w:szCs w:val="28"/>
        </w:rPr>
        <w:t xml:space="preserve">pracovník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Pr="00A31339">
        <w:rPr>
          <w:kern w:val="28"/>
          <w:sz w:val="22"/>
          <w:szCs w:val="28"/>
        </w:rPr>
        <w:t>ve službě je členem požární hlídky objektu</w:t>
      </w:r>
      <w:r w:rsidR="00BF53BC">
        <w:rPr>
          <w:kern w:val="28"/>
          <w:sz w:val="22"/>
          <w:szCs w:val="28"/>
        </w:rPr>
        <w:t xml:space="preserve"> koleje Vltava</w:t>
      </w:r>
      <w:r w:rsidRPr="00A31339">
        <w:rPr>
          <w:kern w:val="28"/>
          <w:sz w:val="22"/>
          <w:szCs w:val="28"/>
        </w:rPr>
        <w:t xml:space="preserve">, </w:t>
      </w:r>
      <w:r w:rsidR="00896E34" w:rsidRPr="00A31339">
        <w:rPr>
          <w:kern w:val="28"/>
          <w:sz w:val="22"/>
          <w:szCs w:val="28"/>
        </w:rPr>
        <w:t xml:space="preserve">proto </w:t>
      </w:r>
      <w:r w:rsidR="00F44115" w:rsidRPr="00A31339">
        <w:rPr>
          <w:kern w:val="28"/>
          <w:sz w:val="22"/>
          <w:szCs w:val="28"/>
        </w:rPr>
        <w:t>je nutn</w:t>
      </w:r>
      <w:r w:rsidR="00F44115">
        <w:rPr>
          <w:kern w:val="28"/>
          <w:sz w:val="22"/>
          <w:szCs w:val="28"/>
        </w:rPr>
        <w:t>é,</w:t>
      </w:r>
      <w:r w:rsidR="00BF53BC">
        <w:rPr>
          <w:kern w:val="28"/>
          <w:sz w:val="22"/>
          <w:szCs w:val="28"/>
        </w:rPr>
        <w:t xml:space="preserve"> aby </w:t>
      </w:r>
      <w:r w:rsidRPr="00A31339">
        <w:rPr>
          <w:kern w:val="28"/>
          <w:sz w:val="22"/>
          <w:szCs w:val="28"/>
        </w:rPr>
        <w:t>znal předpis</w:t>
      </w:r>
      <w:r w:rsidR="00BF53BC">
        <w:rPr>
          <w:kern w:val="28"/>
          <w:sz w:val="22"/>
          <w:szCs w:val="28"/>
        </w:rPr>
        <w:t>y</w:t>
      </w:r>
      <w:r w:rsidRPr="00A31339">
        <w:rPr>
          <w:kern w:val="28"/>
          <w:sz w:val="22"/>
          <w:szCs w:val="28"/>
        </w:rPr>
        <w:t xml:space="preserve"> PO,</w:t>
      </w:r>
    </w:p>
    <w:p w14:paraId="560DC1E9" w14:textId="0279C44D" w:rsidR="00A46B61" w:rsidRDefault="00BF53BC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2 x za noc provádě</w:t>
      </w:r>
      <w:r>
        <w:rPr>
          <w:kern w:val="28"/>
          <w:sz w:val="22"/>
          <w:szCs w:val="28"/>
        </w:rPr>
        <w:t>jí</w:t>
      </w:r>
      <w:r w:rsidR="00A46B61" w:rsidRPr="00A31339">
        <w:rPr>
          <w:kern w:val="28"/>
          <w:sz w:val="22"/>
          <w:szCs w:val="28"/>
        </w:rPr>
        <w:t xml:space="preserve"> obchůzku všech pater budovy,</w:t>
      </w:r>
      <w:r w:rsidR="00A31339">
        <w:rPr>
          <w:kern w:val="28"/>
          <w:sz w:val="22"/>
          <w:szCs w:val="28"/>
        </w:rPr>
        <w:t xml:space="preserve"> o provedené obchůzce prov</w:t>
      </w:r>
      <w:r>
        <w:rPr>
          <w:kern w:val="28"/>
          <w:sz w:val="22"/>
          <w:szCs w:val="28"/>
        </w:rPr>
        <w:t>edou</w:t>
      </w:r>
      <w:r w:rsidR="00A31339">
        <w:rPr>
          <w:kern w:val="28"/>
          <w:sz w:val="22"/>
          <w:szCs w:val="28"/>
        </w:rPr>
        <w:t xml:space="preserve"> zápis do Záznamové knihy,</w:t>
      </w:r>
    </w:p>
    <w:p w14:paraId="0E334EF7" w14:textId="1ED8FF7F" w:rsidR="00A72849" w:rsidRPr="00A31339" w:rsidRDefault="00A72849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 w:rsidRPr="00A31339">
        <w:rPr>
          <w:kern w:val="28"/>
          <w:sz w:val="22"/>
          <w:szCs w:val="28"/>
        </w:rPr>
        <w:t xml:space="preserve">1 x týdně </w:t>
      </w:r>
      <w:r>
        <w:rPr>
          <w:kern w:val="28"/>
          <w:sz w:val="22"/>
          <w:szCs w:val="28"/>
        </w:rPr>
        <w:t xml:space="preserve">provedou 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Pr="00A31339">
        <w:rPr>
          <w:kern w:val="28"/>
          <w:sz w:val="22"/>
          <w:szCs w:val="28"/>
        </w:rPr>
        <w:t>kontrol</w:t>
      </w:r>
      <w:r>
        <w:rPr>
          <w:kern w:val="28"/>
          <w:sz w:val="22"/>
          <w:szCs w:val="28"/>
        </w:rPr>
        <w:t>u</w:t>
      </w:r>
      <w:r w:rsidRPr="00A31339">
        <w:rPr>
          <w:kern w:val="28"/>
          <w:sz w:val="22"/>
          <w:szCs w:val="28"/>
        </w:rPr>
        <w:t xml:space="preserve"> funkčnosti postranních východů a únikových východů, kontrol</w:t>
      </w:r>
      <w:r>
        <w:rPr>
          <w:kern w:val="28"/>
          <w:sz w:val="22"/>
          <w:szCs w:val="28"/>
        </w:rPr>
        <w:t>u</w:t>
      </w:r>
      <w:r w:rsidRPr="00A31339">
        <w:rPr>
          <w:kern w:val="28"/>
          <w:sz w:val="22"/>
          <w:szCs w:val="28"/>
        </w:rPr>
        <w:t xml:space="preserve"> požární sirény,</w:t>
      </w:r>
      <w:r>
        <w:rPr>
          <w:kern w:val="28"/>
          <w:sz w:val="22"/>
          <w:szCs w:val="28"/>
        </w:rPr>
        <w:t xml:space="preserve"> provedou zápis do Záznamové knihy,</w:t>
      </w:r>
    </w:p>
    <w:p w14:paraId="68D4FD81" w14:textId="5D888B3C" w:rsidR="00A46B61" w:rsidRPr="00A31339" w:rsidRDefault="00A46B61" w:rsidP="00A72849">
      <w:pPr>
        <w:pStyle w:val="Odstavecseseznamem"/>
        <w:numPr>
          <w:ilvl w:val="0"/>
          <w:numId w:val="34"/>
        </w:numPr>
        <w:jc w:val="both"/>
        <w:rPr>
          <w:kern w:val="28"/>
          <w:sz w:val="22"/>
          <w:szCs w:val="28"/>
        </w:rPr>
      </w:pPr>
      <w:r w:rsidRPr="00A31339">
        <w:rPr>
          <w:kern w:val="28"/>
          <w:sz w:val="22"/>
          <w:szCs w:val="28"/>
        </w:rPr>
        <w:t>po skončení služby prov</w:t>
      </w:r>
      <w:r w:rsidR="00BF53BC">
        <w:rPr>
          <w:kern w:val="28"/>
          <w:sz w:val="22"/>
          <w:szCs w:val="28"/>
        </w:rPr>
        <w:t xml:space="preserve">edou 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="00BF53BC">
        <w:rPr>
          <w:kern w:val="28"/>
          <w:sz w:val="22"/>
          <w:szCs w:val="28"/>
        </w:rPr>
        <w:t>koleje Vltava</w:t>
      </w:r>
      <w:r w:rsidRPr="00A31339">
        <w:rPr>
          <w:kern w:val="28"/>
          <w:sz w:val="22"/>
          <w:szCs w:val="28"/>
        </w:rPr>
        <w:t xml:space="preserve"> zápis o průběhu </w:t>
      </w:r>
      <w:r w:rsidR="00BF53BC">
        <w:rPr>
          <w:kern w:val="28"/>
          <w:sz w:val="22"/>
          <w:szCs w:val="28"/>
        </w:rPr>
        <w:t xml:space="preserve">služby </w:t>
      </w:r>
      <w:r w:rsidR="00F44115">
        <w:rPr>
          <w:kern w:val="28"/>
          <w:sz w:val="22"/>
          <w:szCs w:val="28"/>
        </w:rPr>
        <w:t xml:space="preserve">do Záznamové knihy </w:t>
      </w:r>
      <w:r w:rsidRPr="00A31339">
        <w:rPr>
          <w:kern w:val="28"/>
          <w:sz w:val="22"/>
          <w:szCs w:val="28"/>
        </w:rPr>
        <w:t>a inform</w:t>
      </w:r>
      <w:r w:rsidR="00BF53BC">
        <w:rPr>
          <w:kern w:val="28"/>
          <w:sz w:val="22"/>
          <w:szCs w:val="28"/>
        </w:rPr>
        <w:t>ují</w:t>
      </w:r>
      <w:r w:rsidRPr="00A31339">
        <w:rPr>
          <w:kern w:val="28"/>
          <w:sz w:val="22"/>
          <w:szCs w:val="28"/>
        </w:rPr>
        <w:t xml:space="preserve"> vedoucí koleje </w:t>
      </w:r>
      <w:r w:rsidR="00BF53BC">
        <w:rPr>
          <w:kern w:val="28"/>
          <w:sz w:val="22"/>
          <w:szCs w:val="28"/>
        </w:rPr>
        <w:t xml:space="preserve">Vltava </w:t>
      </w:r>
      <w:r w:rsidRPr="00A31339">
        <w:rPr>
          <w:kern w:val="28"/>
          <w:sz w:val="22"/>
          <w:szCs w:val="28"/>
        </w:rPr>
        <w:t>o</w:t>
      </w:r>
      <w:r w:rsidR="00896E34" w:rsidRPr="00A31339">
        <w:rPr>
          <w:kern w:val="28"/>
          <w:sz w:val="22"/>
          <w:szCs w:val="28"/>
        </w:rPr>
        <w:t> </w:t>
      </w:r>
      <w:r w:rsidRPr="00A31339">
        <w:rPr>
          <w:kern w:val="28"/>
          <w:sz w:val="22"/>
          <w:szCs w:val="28"/>
        </w:rPr>
        <w:t>případných zásazích či mimořádných událostech.</w:t>
      </w:r>
    </w:p>
    <w:p w14:paraId="4E0E335A" w14:textId="41995928" w:rsidR="00A46B61" w:rsidRPr="00A31339" w:rsidRDefault="00783AF4" w:rsidP="00A72849">
      <w:pPr>
        <w:pStyle w:val="Odstavecseseznamem"/>
        <w:numPr>
          <w:ilvl w:val="0"/>
          <w:numId w:val="33"/>
        </w:numPr>
        <w:ind w:left="426"/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>P</w:t>
      </w:r>
      <w:r w:rsidR="00A46B61" w:rsidRPr="00A31339">
        <w:rPr>
          <w:kern w:val="28"/>
          <w:sz w:val="22"/>
          <w:szCs w:val="28"/>
        </w:rPr>
        <w:t xml:space="preserve">ovinnosti </w:t>
      </w:r>
      <w:r w:rsidR="00503D86">
        <w:rPr>
          <w:kern w:val="28"/>
          <w:sz w:val="22"/>
          <w:szCs w:val="28"/>
        </w:rPr>
        <w:t xml:space="preserve">pracovníků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="00503D86">
        <w:rPr>
          <w:kern w:val="28"/>
          <w:sz w:val="22"/>
          <w:szCs w:val="28"/>
        </w:rPr>
        <w:t>poskytujících službu</w:t>
      </w:r>
      <w:r w:rsidR="00A46B61" w:rsidRPr="00A31339">
        <w:rPr>
          <w:kern w:val="28"/>
          <w:sz w:val="22"/>
          <w:szCs w:val="28"/>
        </w:rPr>
        <w:t>:</w:t>
      </w:r>
    </w:p>
    <w:p w14:paraId="11D4D658" w14:textId="43A88250" w:rsidR="00A46B61" w:rsidRPr="00A31339" w:rsidRDefault="00896E34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 w:rsidRPr="00A31339">
        <w:rPr>
          <w:kern w:val="28"/>
          <w:sz w:val="22"/>
          <w:szCs w:val="28"/>
        </w:rPr>
        <w:t>namátko</w:t>
      </w:r>
      <w:r w:rsidR="00BF53BC">
        <w:rPr>
          <w:kern w:val="28"/>
          <w:sz w:val="22"/>
          <w:szCs w:val="28"/>
        </w:rPr>
        <w:t>vě</w:t>
      </w:r>
      <w:r w:rsidR="00A46B61" w:rsidRPr="00A31339">
        <w:rPr>
          <w:kern w:val="28"/>
          <w:sz w:val="22"/>
          <w:szCs w:val="28"/>
        </w:rPr>
        <w:t xml:space="preserve"> kontrol</w:t>
      </w:r>
      <w:r w:rsidR="00BF53BC">
        <w:rPr>
          <w:kern w:val="28"/>
          <w:sz w:val="22"/>
          <w:szCs w:val="28"/>
        </w:rPr>
        <w:t>ovat</w:t>
      </w:r>
      <w:r w:rsidR="00A46B61" w:rsidRPr="00A31339">
        <w:rPr>
          <w:kern w:val="28"/>
          <w:sz w:val="22"/>
          <w:szCs w:val="28"/>
        </w:rPr>
        <w:t xml:space="preserve"> osob</w:t>
      </w:r>
      <w:r w:rsidR="00BF53BC">
        <w:rPr>
          <w:kern w:val="28"/>
          <w:sz w:val="22"/>
          <w:szCs w:val="28"/>
        </w:rPr>
        <w:t>y</w:t>
      </w:r>
      <w:r w:rsidR="00A46B61" w:rsidRPr="00A31339">
        <w:rPr>
          <w:kern w:val="28"/>
          <w:sz w:val="22"/>
          <w:szCs w:val="28"/>
        </w:rPr>
        <w:t xml:space="preserve"> vcházejících </w:t>
      </w:r>
      <w:r w:rsidRPr="00A31339">
        <w:rPr>
          <w:kern w:val="28"/>
          <w:sz w:val="22"/>
          <w:szCs w:val="28"/>
        </w:rPr>
        <w:t>a vycházejících z</w:t>
      </w:r>
      <w:r w:rsidR="00A46B61" w:rsidRPr="00A31339">
        <w:rPr>
          <w:kern w:val="28"/>
          <w:sz w:val="22"/>
          <w:szCs w:val="28"/>
        </w:rPr>
        <w:t xml:space="preserve"> budovy koleje, případn</w:t>
      </w:r>
      <w:r w:rsidR="00BF53BC">
        <w:rPr>
          <w:kern w:val="28"/>
          <w:sz w:val="22"/>
          <w:szCs w:val="28"/>
        </w:rPr>
        <w:t>ě</w:t>
      </w:r>
      <w:r w:rsidR="00A46B61" w:rsidRPr="00A31339">
        <w:rPr>
          <w:kern w:val="28"/>
          <w:sz w:val="22"/>
          <w:szCs w:val="28"/>
        </w:rPr>
        <w:t xml:space="preserve"> kontrol</w:t>
      </w:r>
      <w:r w:rsidR="00BF53BC">
        <w:rPr>
          <w:kern w:val="28"/>
          <w:sz w:val="22"/>
          <w:szCs w:val="28"/>
        </w:rPr>
        <w:t>ovat</w:t>
      </w:r>
      <w:r w:rsidR="00A46B61" w:rsidRPr="00A31339">
        <w:rPr>
          <w:kern w:val="28"/>
          <w:sz w:val="22"/>
          <w:szCs w:val="28"/>
        </w:rPr>
        <w:t xml:space="preserve"> </w:t>
      </w:r>
      <w:r w:rsidRPr="00A31339">
        <w:rPr>
          <w:kern w:val="28"/>
          <w:sz w:val="22"/>
          <w:szCs w:val="28"/>
        </w:rPr>
        <w:t>průkaz opravňujících ke vstupu do koleje</w:t>
      </w:r>
      <w:r w:rsidR="00A46B61" w:rsidRPr="00A31339">
        <w:rPr>
          <w:kern w:val="28"/>
          <w:sz w:val="22"/>
          <w:szCs w:val="28"/>
        </w:rPr>
        <w:t xml:space="preserve"> či jin</w:t>
      </w:r>
      <w:r w:rsidR="00BF53BC">
        <w:rPr>
          <w:kern w:val="28"/>
          <w:sz w:val="22"/>
          <w:szCs w:val="28"/>
        </w:rPr>
        <w:t>é</w:t>
      </w:r>
      <w:r w:rsidR="00A46B61" w:rsidRPr="00A31339">
        <w:rPr>
          <w:kern w:val="28"/>
          <w:sz w:val="22"/>
          <w:szCs w:val="28"/>
        </w:rPr>
        <w:t xml:space="preserve"> doklad</w:t>
      </w:r>
      <w:r w:rsidR="00BF53BC">
        <w:rPr>
          <w:kern w:val="28"/>
          <w:sz w:val="22"/>
          <w:szCs w:val="28"/>
        </w:rPr>
        <w:t>y</w:t>
      </w:r>
      <w:r w:rsidR="00A46B61" w:rsidRPr="00A31339">
        <w:rPr>
          <w:kern w:val="28"/>
          <w:sz w:val="22"/>
          <w:szCs w:val="28"/>
        </w:rPr>
        <w:t xml:space="preserve"> opravňující ke vstupu</w:t>
      </w:r>
      <w:r w:rsidRPr="00A31339">
        <w:rPr>
          <w:kern w:val="28"/>
          <w:sz w:val="22"/>
          <w:szCs w:val="28"/>
        </w:rPr>
        <w:t xml:space="preserve"> do koleje</w:t>
      </w:r>
      <w:r w:rsidR="00A31339">
        <w:rPr>
          <w:kern w:val="28"/>
          <w:sz w:val="22"/>
          <w:szCs w:val="28"/>
        </w:rPr>
        <w:t xml:space="preserve"> v souladu </w:t>
      </w:r>
      <w:r w:rsidR="00A31339" w:rsidRPr="00A31339">
        <w:rPr>
          <w:kern w:val="28"/>
          <w:sz w:val="22"/>
          <w:szCs w:val="28"/>
        </w:rPr>
        <w:t>s příkazem ředitele SÚZ VŠE číslo 7/2018, Ochrana a ostraha majetku VŠE v Praze na Správě účelových zařízení VŠE</w:t>
      </w:r>
      <w:r w:rsidR="00BF53BC">
        <w:rPr>
          <w:kern w:val="28"/>
          <w:sz w:val="22"/>
          <w:szCs w:val="28"/>
        </w:rPr>
        <w:t xml:space="preserve"> a obdobného předpisu KaM UK,</w:t>
      </w:r>
    </w:p>
    <w:p w14:paraId="2D2FAEDC" w14:textId="0596DD1F" w:rsidR="00A46B61" w:rsidRDefault="00A46B61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 w:rsidRPr="00A31339">
        <w:rPr>
          <w:kern w:val="28"/>
          <w:sz w:val="22"/>
          <w:szCs w:val="28"/>
        </w:rPr>
        <w:t>v případě rušení pořádku zjedn</w:t>
      </w:r>
      <w:r w:rsidR="00BF53BC">
        <w:rPr>
          <w:kern w:val="28"/>
          <w:sz w:val="22"/>
          <w:szCs w:val="28"/>
        </w:rPr>
        <w:t xml:space="preserve">ají 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="00BF53BC">
        <w:rPr>
          <w:kern w:val="28"/>
          <w:sz w:val="22"/>
          <w:szCs w:val="28"/>
        </w:rPr>
        <w:t>koleje Vltava</w:t>
      </w:r>
      <w:r w:rsidRPr="00A31339">
        <w:rPr>
          <w:kern w:val="28"/>
          <w:sz w:val="22"/>
          <w:szCs w:val="28"/>
        </w:rPr>
        <w:t xml:space="preserve"> náprav</w:t>
      </w:r>
      <w:r w:rsidR="00BF53BC">
        <w:rPr>
          <w:kern w:val="28"/>
          <w:sz w:val="22"/>
          <w:szCs w:val="28"/>
        </w:rPr>
        <w:t>u</w:t>
      </w:r>
      <w:r w:rsidRPr="00A31339">
        <w:rPr>
          <w:kern w:val="28"/>
          <w:sz w:val="22"/>
          <w:szCs w:val="28"/>
        </w:rPr>
        <w:t xml:space="preserve"> a</w:t>
      </w:r>
      <w:r w:rsidR="00A72849">
        <w:rPr>
          <w:kern w:val="28"/>
          <w:sz w:val="22"/>
          <w:szCs w:val="28"/>
        </w:rPr>
        <w:t> </w:t>
      </w:r>
      <w:r w:rsidRPr="00A31339">
        <w:rPr>
          <w:kern w:val="28"/>
          <w:sz w:val="22"/>
          <w:szCs w:val="28"/>
        </w:rPr>
        <w:t>identifi</w:t>
      </w:r>
      <w:r w:rsidR="00BF53BC">
        <w:rPr>
          <w:kern w:val="28"/>
          <w:sz w:val="22"/>
          <w:szCs w:val="28"/>
        </w:rPr>
        <w:t>kují</w:t>
      </w:r>
      <w:r w:rsidRPr="00A31339">
        <w:rPr>
          <w:kern w:val="28"/>
          <w:sz w:val="22"/>
          <w:szCs w:val="28"/>
        </w:rPr>
        <w:t xml:space="preserve"> rušitele</w:t>
      </w:r>
      <w:r w:rsidR="00896E34" w:rsidRPr="00A31339">
        <w:rPr>
          <w:kern w:val="28"/>
          <w:sz w:val="22"/>
          <w:szCs w:val="28"/>
        </w:rPr>
        <w:t xml:space="preserve"> podle průkazu opravňujícího ke vstupu do koleje</w:t>
      </w:r>
      <w:r w:rsidRPr="00A31339">
        <w:rPr>
          <w:kern w:val="28"/>
          <w:sz w:val="22"/>
          <w:szCs w:val="28"/>
        </w:rPr>
        <w:t>,</w:t>
      </w:r>
      <w:r w:rsidR="009B34AE">
        <w:rPr>
          <w:kern w:val="28"/>
          <w:sz w:val="22"/>
          <w:szCs w:val="28"/>
        </w:rPr>
        <w:t xml:space="preserve"> </w:t>
      </w:r>
      <w:r w:rsidR="00BF53BC">
        <w:rPr>
          <w:kern w:val="28"/>
          <w:sz w:val="22"/>
          <w:szCs w:val="28"/>
        </w:rPr>
        <w:t>jméno a příjmení a</w:t>
      </w:r>
      <w:r w:rsidR="00A72849">
        <w:rPr>
          <w:kern w:val="28"/>
          <w:sz w:val="22"/>
          <w:szCs w:val="28"/>
        </w:rPr>
        <w:t> </w:t>
      </w:r>
      <w:r w:rsidR="00BF53BC">
        <w:rPr>
          <w:kern w:val="28"/>
          <w:sz w:val="22"/>
          <w:szCs w:val="28"/>
        </w:rPr>
        <w:t>číslo pokoje identifikovaných osob zapíší do Záznamové knihy včetně stručného popisu jejich nežádoucí činnosti</w:t>
      </w:r>
      <w:r w:rsidR="009B34AE">
        <w:rPr>
          <w:kern w:val="28"/>
          <w:sz w:val="22"/>
          <w:szCs w:val="28"/>
        </w:rPr>
        <w:t>,</w:t>
      </w:r>
    </w:p>
    <w:p w14:paraId="0CE02F2E" w14:textId="5C7898B6" w:rsidR="00BF53BC" w:rsidRPr="00A31339" w:rsidRDefault="00BF53BC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v případě, že situaci na koleji Vltava vyhodnotí </w:t>
      </w:r>
      <w:r w:rsidR="00503D86">
        <w:rPr>
          <w:kern w:val="28"/>
          <w:sz w:val="22"/>
          <w:szCs w:val="28"/>
        </w:rPr>
        <w:t>službu konající pracovník</w:t>
      </w:r>
      <w:r w:rsidR="00F6315D">
        <w:rPr>
          <w:kern w:val="28"/>
          <w:sz w:val="22"/>
          <w:szCs w:val="28"/>
        </w:rPr>
        <w:t xml:space="preserve"> </w:t>
      </w:r>
      <w:r>
        <w:rPr>
          <w:kern w:val="28"/>
          <w:sz w:val="22"/>
          <w:szCs w:val="28"/>
        </w:rPr>
        <w:t>tak, že ji ne</w:t>
      </w:r>
      <w:r w:rsidR="00F6315D">
        <w:rPr>
          <w:kern w:val="28"/>
          <w:sz w:val="22"/>
          <w:szCs w:val="28"/>
        </w:rPr>
        <w:t>ní</w:t>
      </w:r>
      <w:r>
        <w:rPr>
          <w:kern w:val="28"/>
          <w:sz w:val="22"/>
          <w:szCs w:val="28"/>
        </w:rPr>
        <w:t xml:space="preserve"> schop</w:t>
      </w:r>
      <w:r w:rsidR="00F6315D">
        <w:rPr>
          <w:kern w:val="28"/>
          <w:sz w:val="22"/>
          <w:szCs w:val="28"/>
        </w:rPr>
        <w:t>en</w:t>
      </w:r>
      <w:r>
        <w:rPr>
          <w:kern w:val="28"/>
          <w:sz w:val="22"/>
          <w:szCs w:val="28"/>
        </w:rPr>
        <w:t xml:space="preserve"> s</w:t>
      </w:r>
      <w:r w:rsidR="00F6315D">
        <w:rPr>
          <w:kern w:val="28"/>
          <w:sz w:val="22"/>
          <w:szCs w:val="28"/>
        </w:rPr>
        <w:t>ám</w:t>
      </w:r>
      <w:r>
        <w:rPr>
          <w:kern w:val="28"/>
          <w:sz w:val="22"/>
          <w:szCs w:val="28"/>
        </w:rPr>
        <w:t xml:space="preserve"> zvládnout, přivol</w:t>
      </w:r>
      <w:r w:rsidR="00F6315D">
        <w:rPr>
          <w:kern w:val="28"/>
          <w:sz w:val="22"/>
          <w:szCs w:val="28"/>
        </w:rPr>
        <w:t>á</w:t>
      </w:r>
      <w:r>
        <w:rPr>
          <w:kern w:val="28"/>
          <w:sz w:val="22"/>
          <w:szCs w:val="28"/>
        </w:rPr>
        <w:t xml:space="preserve"> městskou nebo státní policii, popřípadě </w:t>
      </w:r>
      <w:r w:rsidR="00447201">
        <w:rPr>
          <w:kern w:val="28"/>
          <w:sz w:val="22"/>
          <w:szCs w:val="28"/>
        </w:rPr>
        <w:t>v nutných případech přivol</w:t>
      </w:r>
      <w:r w:rsidR="00F6315D">
        <w:rPr>
          <w:kern w:val="28"/>
          <w:sz w:val="22"/>
          <w:szCs w:val="28"/>
        </w:rPr>
        <w:t>á</w:t>
      </w:r>
      <w:r w:rsidR="00447201">
        <w:rPr>
          <w:kern w:val="28"/>
          <w:sz w:val="22"/>
          <w:szCs w:val="28"/>
        </w:rPr>
        <w:t xml:space="preserve"> </w:t>
      </w:r>
      <w:r>
        <w:rPr>
          <w:kern w:val="28"/>
          <w:sz w:val="22"/>
          <w:szCs w:val="28"/>
        </w:rPr>
        <w:t>záchrannou službu,</w:t>
      </w:r>
    </w:p>
    <w:p w14:paraId="1953ECF0" w14:textId="28EF3AAE" w:rsidR="00A46B61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jsou povinni </w:t>
      </w:r>
      <w:r w:rsidR="00A46B61" w:rsidRPr="00A31339">
        <w:rPr>
          <w:kern w:val="28"/>
          <w:sz w:val="22"/>
          <w:szCs w:val="28"/>
        </w:rPr>
        <w:t>sledov</w:t>
      </w:r>
      <w:r>
        <w:rPr>
          <w:kern w:val="28"/>
          <w:sz w:val="22"/>
          <w:szCs w:val="28"/>
        </w:rPr>
        <w:t>at</w:t>
      </w:r>
      <w:r w:rsidR="00A46B61" w:rsidRPr="00A31339">
        <w:rPr>
          <w:kern w:val="28"/>
          <w:sz w:val="22"/>
          <w:szCs w:val="28"/>
        </w:rPr>
        <w:t xml:space="preserve"> prostor objektu na monitorech umístěných v recepci </w:t>
      </w:r>
      <w:r w:rsidR="00896E34" w:rsidRPr="00A31339">
        <w:rPr>
          <w:kern w:val="28"/>
          <w:sz w:val="22"/>
          <w:szCs w:val="28"/>
        </w:rPr>
        <w:t>koleje</w:t>
      </w:r>
      <w:r w:rsidR="00A46B61" w:rsidRPr="00A31339">
        <w:rPr>
          <w:kern w:val="28"/>
          <w:sz w:val="22"/>
          <w:szCs w:val="28"/>
        </w:rPr>
        <w:t>,</w:t>
      </w:r>
      <w:r w:rsidR="00A72849">
        <w:rPr>
          <w:kern w:val="28"/>
          <w:sz w:val="22"/>
          <w:szCs w:val="28"/>
        </w:rPr>
        <w:t xml:space="preserve"> zobrazujících kamerové záznamy,</w:t>
      </w:r>
      <w:r w:rsidR="00447201">
        <w:rPr>
          <w:kern w:val="28"/>
          <w:sz w:val="22"/>
          <w:szCs w:val="28"/>
        </w:rPr>
        <w:t xml:space="preserve"> </w:t>
      </w:r>
      <w:r w:rsidR="00447201" w:rsidRPr="00447201">
        <w:rPr>
          <w:kern w:val="28"/>
          <w:sz w:val="22"/>
          <w:szCs w:val="28"/>
        </w:rPr>
        <w:t>v případě zjištění poruchy kamery nebo kamerového systému neprodleně informovat vedoucí(ho)/zástupce vedoucí(ho) koleje</w:t>
      </w:r>
      <w:r w:rsidR="00447201">
        <w:rPr>
          <w:kern w:val="28"/>
          <w:sz w:val="22"/>
          <w:szCs w:val="28"/>
        </w:rPr>
        <w:t>,</w:t>
      </w:r>
    </w:p>
    <w:p w14:paraId="5F517A10" w14:textId="4746A48D" w:rsidR="00447201" w:rsidRDefault="00447201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 w:rsidRPr="00447201">
        <w:rPr>
          <w:kern w:val="28"/>
          <w:sz w:val="22"/>
          <w:szCs w:val="28"/>
        </w:rPr>
        <w:t xml:space="preserve">v případě, že je nutno evakuovat kolej, </w:t>
      </w:r>
      <w:r w:rsidR="00F6315D">
        <w:rPr>
          <w:kern w:val="28"/>
          <w:sz w:val="22"/>
          <w:szCs w:val="28"/>
        </w:rPr>
        <w:t xml:space="preserve">jsou 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="00F6315D">
        <w:rPr>
          <w:kern w:val="28"/>
          <w:sz w:val="22"/>
          <w:szCs w:val="28"/>
        </w:rPr>
        <w:t xml:space="preserve">koleje Vltava povinni </w:t>
      </w:r>
      <w:r w:rsidRPr="00447201">
        <w:rPr>
          <w:kern w:val="28"/>
          <w:sz w:val="22"/>
          <w:szCs w:val="28"/>
        </w:rPr>
        <w:t>postupovat podle evakuačního řádu a pokynů vedoucí(ho)/zástupce vedoucí(ho) koleje</w:t>
      </w:r>
      <w:r>
        <w:rPr>
          <w:kern w:val="28"/>
          <w:sz w:val="22"/>
          <w:szCs w:val="28"/>
        </w:rPr>
        <w:t>,</w:t>
      </w:r>
    </w:p>
    <w:p w14:paraId="54E1AA28" w14:textId="790C4350" w:rsidR="00F6315D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4D2A9D">
        <w:rPr>
          <w:kern w:val="28"/>
          <w:sz w:val="22"/>
          <w:szCs w:val="28"/>
        </w:rPr>
        <w:t>posky</w:t>
      </w:r>
      <w:r>
        <w:rPr>
          <w:kern w:val="28"/>
          <w:sz w:val="22"/>
          <w:szCs w:val="28"/>
        </w:rPr>
        <w:t>tují</w:t>
      </w:r>
      <w:r w:rsidR="004D2A9D">
        <w:rPr>
          <w:kern w:val="28"/>
          <w:sz w:val="22"/>
          <w:szCs w:val="28"/>
        </w:rPr>
        <w:t xml:space="preserve"> informace ubytovaným o službách poskytovaných na koleji </w:t>
      </w:r>
      <w:r>
        <w:rPr>
          <w:kern w:val="28"/>
          <w:sz w:val="22"/>
          <w:szCs w:val="28"/>
        </w:rPr>
        <w:t xml:space="preserve">Vltava </w:t>
      </w:r>
      <w:r w:rsidR="004D2A9D">
        <w:rPr>
          <w:kern w:val="28"/>
          <w:sz w:val="22"/>
          <w:szCs w:val="28"/>
        </w:rPr>
        <w:t>jak SÚZ VŠE tak KaM UK,</w:t>
      </w:r>
      <w:r w:rsidR="00447201">
        <w:rPr>
          <w:kern w:val="28"/>
          <w:sz w:val="22"/>
          <w:szCs w:val="28"/>
        </w:rPr>
        <w:t xml:space="preserve"> </w:t>
      </w:r>
    </w:p>
    <w:p w14:paraId="2999F3C0" w14:textId="3B9D1FCC" w:rsidR="004D2A9D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>strážní a recepční služby</w:t>
      </w:r>
      <w:r>
        <w:rPr>
          <w:kern w:val="28"/>
          <w:sz w:val="22"/>
          <w:szCs w:val="28"/>
        </w:rPr>
        <w:t xml:space="preserve"> koleje Vltava </w:t>
      </w:r>
      <w:r w:rsidR="00447201">
        <w:rPr>
          <w:kern w:val="28"/>
          <w:sz w:val="22"/>
          <w:szCs w:val="28"/>
        </w:rPr>
        <w:t>vyřiz</w:t>
      </w:r>
      <w:r>
        <w:rPr>
          <w:kern w:val="28"/>
          <w:sz w:val="22"/>
          <w:szCs w:val="28"/>
        </w:rPr>
        <w:t>ují</w:t>
      </w:r>
      <w:r w:rsidR="00447201">
        <w:rPr>
          <w:kern w:val="28"/>
          <w:sz w:val="22"/>
          <w:szCs w:val="28"/>
        </w:rPr>
        <w:t xml:space="preserve"> </w:t>
      </w:r>
      <w:r>
        <w:rPr>
          <w:kern w:val="28"/>
          <w:sz w:val="22"/>
          <w:szCs w:val="28"/>
        </w:rPr>
        <w:t xml:space="preserve">příchozí </w:t>
      </w:r>
      <w:r w:rsidR="00447201">
        <w:rPr>
          <w:kern w:val="28"/>
          <w:sz w:val="22"/>
          <w:szCs w:val="28"/>
        </w:rPr>
        <w:t>telefonické hovory,</w:t>
      </w:r>
    </w:p>
    <w:p w14:paraId="14C145E9" w14:textId="5C640313" w:rsidR="00447201" w:rsidRPr="00A31339" w:rsidRDefault="00447201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 w:rsidRPr="00447201">
        <w:rPr>
          <w:kern w:val="28"/>
          <w:sz w:val="22"/>
          <w:szCs w:val="28"/>
        </w:rPr>
        <w:t>mimo běžnou pracovní dobu řeš</w:t>
      </w:r>
      <w:r w:rsidR="00F6315D">
        <w:rPr>
          <w:kern w:val="28"/>
          <w:sz w:val="22"/>
          <w:szCs w:val="28"/>
        </w:rPr>
        <w:t xml:space="preserve">í 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 w:rsidR="00F6315D">
        <w:rPr>
          <w:kern w:val="28"/>
          <w:sz w:val="22"/>
          <w:szCs w:val="28"/>
        </w:rPr>
        <w:t>koleje Vltava</w:t>
      </w:r>
      <w:r w:rsidRPr="00447201">
        <w:rPr>
          <w:kern w:val="28"/>
          <w:sz w:val="22"/>
          <w:szCs w:val="28"/>
        </w:rPr>
        <w:t xml:space="preserve"> havárie přímo s</w:t>
      </w:r>
      <w:r w:rsidR="00F6315D">
        <w:rPr>
          <w:kern w:val="28"/>
          <w:sz w:val="22"/>
          <w:szCs w:val="28"/>
        </w:rPr>
        <w:t> </w:t>
      </w:r>
      <w:r w:rsidRPr="00447201">
        <w:rPr>
          <w:kern w:val="28"/>
          <w:sz w:val="22"/>
          <w:szCs w:val="28"/>
        </w:rPr>
        <w:t>pohotovostí centrální údržby</w:t>
      </w:r>
      <w:r>
        <w:rPr>
          <w:kern w:val="28"/>
          <w:sz w:val="22"/>
          <w:szCs w:val="28"/>
        </w:rPr>
        <w:t>,</w:t>
      </w:r>
    </w:p>
    <w:p w14:paraId="43B583CF" w14:textId="65AC85AA" w:rsidR="00A46B61" w:rsidRPr="00A31339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přebír</w:t>
      </w:r>
      <w:r>
        <w:rPr>
          <w:kern w:val="28"/>
          <w:sz w:val="22"/>
          <w:szCs w:val="28"/>
        </w:rPr>
        <w:t>ají</w:t>
      </w:r>
      <w:r w:rsidR="00A46B61" w:rsidRPr="00A31339">
        <w:rPr>
          <w:kern w:val="28"/>
          <w:sz w:val="22"/>
          <w:szCs w:val="28"/>
        </w:rPr>
        <w:t xml:space="preserve"> a vydáv</w:t>
      </w:r>
      <w:r>
        <w:rPr>
          <w:kern w:val="28"/>
          <w:sz w:val="22"/>
          <w:szCs w:val="28"/>
        </w:rPr>
        <w:t>ají</w:t>
      </w:r>
      <w:r w:rsidR="00A46B61" w:rsidRPr="00A31339">
        <w:rPr>
          <w:kern w:val="28"/>
          <w:sz w:val="22"/>
          <w:szCs w:val="28"/>
        </w:rPr>
        <w:t xml:space="preserve"> klíč</w:t>
      </w:r>
      <w:r>
        <w:rPr>
          <w:kern w:val="28"/>
          <w:sz w:val="22"/>
          <w:szCs w:val="28"/>
        </w:rPr>
        <w:t>e</w:t>
      </w:r>
      <w:r w:rsidR="00A46B61" w:rsidRPr="00A31339">
        <w:rPr>
          <w:kern w:val="28"/>
          <w:sz w:val="22"/>
          <w:szCs w:val="28"/>
        </w:rPr>
        <w:t xml:space="preserve"> návštěvníkům hotelových pokojů, zajist</w:t>
      </w:r>
      <w:r>
        <w:rPr>
          <w:kern w:val="28"/>
          <w:sz w:val="22"/>
          <w:szCs w:val="28"/>
        </w:rPr>
        <w:t>í</w:t>
      </w:r>
      <w:r w:rsidR="00A46B61" w:rsidRPr="00A31339">
        <w:rPr>
          <w:kern w:val="28"/>
          <w:sz w:val="22"/>
          <w:szCs w:val="28"/>
        </w:rPr>
        <w:t xml:space="preserve"> vyplnění potřebných dokladů pro cizineckou policii, ved</w:t>
      </w:r>
      <w:r>
        <w:rPr>
          <w:kern w:val="28"/>
          <w:sz w:val="22"/>
          <w:szCs w:val="28"/>
        </w:rPr>
        <w:t>ou</w:t>
      </w:r>
      <w:r w:rsidR="00A46B61" w:rsidRPr="00A31339">
        <w:rPr>
          <w:kern w:val="28"/>
          <w:sz w:val="22"/>
          <w:szCs w:val="28"/>
        </w:rPr>
        <w:t xml:space="preserve"> knih</w:t>
      </w:r>
      <w:r>
        <w:rPr>
          <w:kern w:val="28"/>
          <w:sz w:val="22"/>
          <w:szCs w:val="28"/>
        </w:rPr>
        <w:t>u</w:t>
      </w:r>
      <w:r w:rsidR="00A46B61" w:rsidRPr="00A31339">
        <w:rPr>
          <w:kern w:val="28"/>
          <w:sz w:val="22"/>
          <w:szCs w:val="28"/>
        </w:rPr>
        <w:t xml:space="preserve"> hostů a návštěv,</w:t>
      </w:r>
    </w:p>
    <w:p w14:paraId="258E8720" w14:textId="16776E37" w:rsidR="00A46B61" w:rsidRPr="00A31339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mají </w:t>
      </w:r>
      <w:r w:rsidR="00A46B61" w:rsidRPr="00A31339">
        <w:rPr>
          <w:kern w:val="28"/>
          <w:sz w:val="22"/>
          <w:szCs w:val="28"/>
        </w:rPr>
        <w:t xml:space="preserve">zodpovědnost za náhradní klíče od buněk </w:t>
      </w:r>
      <w:r w:rsidR="00896E34" w:rsidRPr="00A31339">
        <w:rPr>
          <w:kern w:val="28"/>
          <w:sz w:val="22"/>
          <w:szCs w:val="28"/>
        </w:rPr>
        <w:t>a</w:t>
      </w:r>
      <w:r>
        <w:rPr>
          <w:kern w:val="28"/>
          <w:sz w:val="22"/>
          <w:szCs w:val="28"/>
        </w:rPr>
        <w:t> </w:t>
      </w:r>
      <w:r w:rsidR="00896E34" w:rsidRPr="00A31339">
        <w:rPr>
          <w:kern w:val="28"/>
          <w:sz w:val="22"/>
          <w:szCs w:val="28"/>
        </w:rPr>
        <w:t xml:space="preserve">pokojů </w:t>
      </w:r>
      <w:r w:rsidR="00A46B61" w:rsidRPr="00A31339">
        <w:rPr>
          <w:kern w:val="28"/>
          <w:sz w:val="22"/>
          <w:szCs w:val="28"/>
        </w:rPr>
        <w:t xml:space="preserve">a </w:t>
      </w:r>
      <w:r w:rsidR="00896E34" w:rsidRPr="00A31339">
        <w:rPr>
          <w:kern w:val="28"/>
          <w:sz w:val="22"/>
          <w:szCs w:val="28"/>
        </w:rPr>
        <w:t xml:space="preserve">od </w:t>
      </w:r>
      <w:r w:rsidR="00A46B61" w:rsidRPr="00A31339">
        <w:rPr>
          <w:kern w:val="28"/>
          <w:sz w:val="22"/>
          <w:szCs w:val="28"/>
        </w:rPr>
        <w:t>jiných místností objektu nacházející se v prostoru recepce,</w:t>
      </w:r>
    </w:p>
    <w:p w14:paraId="67E291D1" w14:textId="6E53327E" w:rsidR="00A46B61" w:rsidRPr="00A31339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půjč</w:t>
      </w:r>
      <w:r>
        <w:rPr>
          <w:kern w:val="28"/>
          <w:sz w:val="22"/>
          <w:szCs w:val="28"/>
        </w:rPr>
        <w:t>ují</w:t>
      </w:r>
      <w:r w:rsidR="00A46B61" w:rsidRPr="00A31339">
        <w:rPr>
          <w:kern w:val="28"/>
          <w:sz w:val="22"/>
          <w:szCs w:val="28"/>
        </w:rPr>
        <w:t xml:space="preserve"> klíč</w:t>
      </w:r>
      <w:r>
        <w:rPr>
          <w:kern w:val="28"/>
          <w:sz w:val="22"/>
          <w:szCs w:val="28"/>
        </w:rPr>
        <w:t>e</w:t>
      </w:r>
      <w:r w:rsidR="00A46B61" w:rsidRPr="00A31339">
        <w:rPr>
          <w:kern w:val="28"/>
          <w:sz w:val="22"/>
          <w:szCs w:val="28"/>
        </w:rPr>
        <w:t xml:space="preserve"> oproti podpisu a </w:t>
      </w:r>
      <w:r>
        <w:rPr>
          <w:kern w:val="28"/>
          <w:sz w:val="22"/>
          <w:szCs w:val="28"/>
        </w:rPr>
        <w:t xml:space="preserve">vedou </w:t>
      </w:r>
      <w:r w:rsidR="00A46B61" w:rsidRPr="00A31339">
        <w:rPr>
          <w:kern w:val="28"/>
          <w:sz w:val="22"/>
          <w:szCs w:val="28"/>
        </w:rPr>
        <w:t>evidenc</w:t>
      </w:r>
      <w:r>
        <w:rPr>
          <w:kern w:val="28"/>
          <w:sz w:val="22"/>
          <w:szCs w:val="28"/>
        </w:rPr>
        <w:t>i</w:t>
      </w:r>
      <w:r w:rsidR="00A46B61" w:rsidRPr="00A31339">
        <w:rPr>
          <w:kern w:val="28"/>
          <w:sz w:val="22"/>
          <w:szCs w:val="28"/>
        </w:rPr>
        <w:t xml:space="preserve"> těchto výpůjček</w:t>
      </w:r>
      <w:r>
        <w:rPr>
          <w:kern w:val="28"/>
          <w:sz w:val="22"/>
          <w:szCs w:val="28"/>
        </w:rPr>
        <w:t xml:space="preserve"> a</w:t>
      </w:r>
      <w:r w:rsidR="00896E34" w:rsidRPr="00A31339">
        <w:rPr>
          <w:kern w:val="28"/>
          <w:sz w:val="22"/>
          <w:szCs w:val="28"/>
        </w:rPr>
        <w:t xml:space="preserve"> evidenc</w:t>
      </w:r>
      <w:r>
        <w:rPr>
          <w:kern w:val="28"/>
          <w:sz w:val="22"/>
          <w:szCs w:val="28"/>
        </w:rPr>
        <w:t>i</w:t>
      </w:r>
      <w:r w:rsidR="00896E34" w:rsidRPr="00A31339">
        <w:rPr>
          <w:kern w:val="28"/>
          <w:sz w:val="22"/>
          <w:szCs w:val="28"/>
        </w:rPr>
        <w:t xml:space="preserve"> vrácení klíčů,</w:t>
      </w:r>
    </w:p>
    <w:p w14:paraId="7A00EBCB" w14:textId="0C7E1B4F" w:rsidR="00A46B61" w:rsidRPr="00A31339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v případě potřeby (ztráta, zapomenutí, zabouchnutí klíče) otevír</w:t>
      </w:r>
      <w:r>
        <w:rPr>
          <w:kern w:val="28"/>
          <w:sz w:val="22"/>
          <w:szCs w:val="28"/>
        </w:rPr>
        <w:t>ají</w:t>
      </w:r>
      <w:r w:rsidR="00A46B61" w:rsidRPr="00A31339">
        <w:rPr>
          <w:kern w:val="28"/>
          <w:sz w:val="22"/>
          <w:szCs w:val="28"/>
        </w:rPr>
        <w:t xml:space="preserve"> bu</w:t>
      </w:r>
      <w:r>
        <w:rPr>
          <w:kern w:val="28"/>
          <w:sz w:val="22"/>
          <w:szCs w:val="28"/>
        </w:rPr>
        <w:t>ňky a pokoje</w:t>
      </w:r>
      <w:r w:rsidR="00A46B61" w:rsidRPr="00A31339">
        <w:rPr>
          <w:kern w:val="28"/>
          <w:sz w:val="22"/>
          <w:szCs w:val="28"/>
        </w:rPr>
        <w:t xml:space="preserve"> ubytovaným,</w:t>
      </w:r>
      <w:r w:rsidR="00F44115">
        <w:rPr>
          <w:kern w:val="28"/>
          <w:sz w:val="22"/>
          <w:szCs w:val="28"/>
        </w:rPr>
        <w:t xml:space="preserve"> po jejich řádné identifikaci a ověření, že jsou ubytování na koleji Vltava,</w:t>
      </w:r>
      <w:r>
        <w:rPr>
          <w:kern w:val="28"/>
          <w:sz w:val="22"/>
          <w:szCs w:val="28"/>
        </w:rPr>
        <w:t xml:space="preserve"> O otevření buňky nebo pokoje provedou </w:t>
      </w:r>
      <w:r w:rsidR="00783AF4">
        <w:rPr>
          <w:kern w:val="28"/>
          <w:sz w:val="22"/>
          <w:szCs w:val="28"/>
        </w:rPr>
        <w:t>záznam</w:t>
      </w:r>
      <w:r>
        <w:rPr>
          <w:kern w:val="28"/>
          <w:sz w:val="22"/>
          <w:szCs w:val="28"/>
        </w:rPr>
        <w:t xml:space="preserve"> do </w:t>
      </w:r>
      <w:r w:rsidR="00783AF4">
        <w:rPr>
          <w:kern w:val="28"/>
          <w:sz w:val="22"/>
          <w:szCs w:val="28"/>
        </w:rPr>
        <w:t>Záznamové</w:t>
      </w:r>
      <w:r>
        <w:rPr>
          <w:kern w:val="28"/>
          <w:sz w:val="22"/>
          <w:szCs w:val="28"/>
        </w:rPr>
        <w:t xml:space="preserve"> knihy,</w:t>
      </w:r>
    </w:p>
    <w:p w14:paraId="38A082FE" w14:textId="23975A1A" w:rsidR="00A46B61" w:rsidRPr="00A31339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půjč</w:t>
      </w:r>
      <w:r>
        <w:rPr>
          <w:kern w:val="28"/>
          <w:sz w:val="22"/>
          <w:szCs w:val="28"/>
        </w:rPr>
        <w:t>ují</w:t>
      </w:r>
      <w:r w:rsidR="00A46B61" w:rsidRPr="00A31339">
        <w:rPr>
          <w:kern w:val="28"/>
          <w:sz w:val="22"/>
          <w:szCs w:val="28"/>
        </w:rPr>
        <w:t xml:space="preserve"> sušák</w:t>
      </w:r>
      <w:r>
        <w:rPr>
          <w:kern w:val="28"/>
          <w:sz w:val="22"/>
          <w:szCs w:val="28"/>
        </w:rPr>
        <w:t>y</w:t>
      </w:r>
      <w:r w:rsidR="00A46B61" w:rsidRPr="00A31339">
        <w:rPr>
          <w:kern w:val="28"/>
          <w:sz w:val="22"/>
          <w:szCs w:val="28"/>
        </w:rPr>
        <w:t xml:space="preserve"> na prádlo, vysavač</w:t>
      </w:r>
      <w:r>
        <w:rPr>
          <w:kern w:val="28"/>
          <w:sz w:val="22"/>
          <w:szCs w:val="28"/>
        </w:rPr>
        <w:t>e</w:t>
      </w:r>
      <w:r w:rsidR="00A46B61" w:rsidRPr="00A31339">
        <w:rPr>
          <w:kern w:val="28"/>
          <w:sz w:val="22"/>
          <w:szCs w:val="28"/>
        </w:rPr>
        <w:t xml:space="preserve"> a</w:t>
      </w:r>
      <w:r w:rsidR="00783AF4">
        <w:rPr>
          <w:kern w:val="28"/>
          <w:sz w:val="22"/>
          <w:szCs w:val="28"/>
        </w:rPr>
        <w:t> </w:t>
      </w:r>
      <w:r w:rsidR="00A46B61" w:rsidRPr="00A31339">
        <w:rPr>
          <w:kern w:val="28"/>
          <w:sz w:val="22"/>
          <w:szCs w:val="28"/>
        </w:rPr>
        <w:t xml:space="preserve">sportovní vybavení za úplatu, </w:t>
      </w:r>
      <w:r>
        <w:rPr>
          <w:kern w:val="28"/>
          <w:sz w:val="22"/>
          <w:szCs w:val="28"/>
        </w:rPr>
        <w:t xml:space="preserve">provádí </w:t>
      </w:r>
      <w:r w:rsidR="00A46B61" w:rsidRPr="00A31339">
        <w:rPr>
          <w:kern w:val="28"/>
          <w:sz w:val="22"/>
          <w:szCs w:val="28"/>
        </w:rPr>
        <w:t>inkaso hotovosti, evidenc</w:t>
      </w:r>
      <w:r>
        <w:rPr>
          <w:kern w:val="28"/>
          <w:sz w:val="22"/>
          <w:szCs w:val="28"/>
        </w:rPr>
        <w:t>i</w:t>
      </w:r>
      <w:r w:rsidR="00A46B61" w:rsidRPr="00A31339">
        <w:rPr>
          <w:kern w:val="28"/>
          <w:sz w:val="22"/>
          <w:szCs w:val="28"/>
        </w:rPr>
        <w:t xml:space="preserve"> tržeb,</w:t>
      </w:r>
    </w:p>
    <w:p w14:paraId="5E02F4B2" w14:textId="404FCC33" w:rsidR="00A46B61" w:rsidRPr="00A72849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ovlád</w:t>
      </w:r>
      <w:r>
        <w:rPr>
          <w:kern w:val="28"/>
          <w:sz w:val="22"/>
          <w:szCs w:val="28"/>
        </w:rPr>
        <w:t>ají</w:t>
      </w:r>
      <w:r w:rsidR="00A46B61" w:rsidRPr="00A31339">
        <w:rPr>
          <w:kern w:val="28"/>
          <w:sz w:val="22"/>
          <w:szCs w:val="28"/>
        </w:rPr>
        <w:t xml:space="preserve"> panel s bezpečnostní a protipožární signalizací, rozsvěc</w:t>
      </w:r>
      <w:r>
        <w:rPr>
          <w:kern w:val="28"/>
          <w:sz w:val="22"/>
          <w:szCs w:val="28"/>
        </w:rPr>
        <w:t>í</w:t>
      </w:r>
      <w:r w:rsidR="00A46B61" w:rsidRPr="00A31339">
        <w:rPr>
          <w:kern w:val="28"/>
          <w:sz w:val="22"/>
          <w:szCs w:val="28"/>
        </w:rPr>
        <w:t xml:space="preserve"> a zhasín</w:t>
      </w:r>
      <w:r>
        <w:rPr>
          <w:kern w:val="28"/>
          <w:sz w:val="22"/>
          <w:szCs w:val="28"/>
        </w:rPr>
        <w:t>ají</w:t>
      </w:r>
      <w:r w:rsidR="00A46B61" w:rsidRPr="00A31339">
        <w:rPr>
          <w:kern w:val="28"/>
          <w:sz w:val="22"/>
          <w:szCs w:val="28"/>
        </w:rPr>
        <w:t xml:space="preserve"> světl</w:t>
      </w:r>
      <w:r>
        <w:rPr>
          <w:kern w:val="28"/>
          <w:sz w:val="22"/>
          <w:szCs w:val="28"/>
        </w:rPr>
        <w:t>a</w:t>
      </w:r>
      <w:r w:rsidR="00896E34" w:rsidRPr="00A31339">
        <w:rPr>
          <w:kern w:val="28"/>
          <w:sz w:val="22"/>
          <w:szCs w:val="28"/>
        </w:rPr>
        <w:t xml:space="preserve"> </w:t>
      </w:r>
      <w:r w:rsidR="00A46B61" w:rsidRPr="00A31339">
        <w:rPr>
          <w:kern w:val="28"/>
          <w:sz w:val="22"/>
          <w:szCs w:val="28"/>
        </w:rPr>
        <w:t>v celé budově, zamyk</w:t>
      </w:r>
      <w:r>
        <w:rPr>
          <w:kern w:val="28"/>
          <w:sz w:val="22"/>
          <w:szCs w:val="28"/>
        </w:rPr>
        <w:t>ají</w:t>
      </w:r>
      <w:r w:rsidR="00A46B61" w:rsidRPr="00A31339">
        <w:rPr>
          <w:kern w:val="28"/>
          <w:sz w:val="22"/>
          <w:szCs w:val="28"/>
        </w:rPr>
        <w:t xml:space="preserve"> a odemyk</w:t>
      </w:r>
      <w:r>
        <w:rPr>
          <w:kern w:val="28"/>
          <w:sz w:val="22"/>
          <w:szCs w:val="28"/>
        </w:rPr>
        <w:t>ají</w:t>
      </w:r>
      <w:r w:rsidR="00A46B61" w:rsidRPr="00A31339">
        <w:rPr>
          <w:kern w:val="28"/>
          <w:sz w:val="22"/>
          <w:szCs w:val="28"/>
        </w:rPr>
        <w:t xml:space="preserve"> budov</w:t>
      </w:r>
      <w:r>
        <w:rPr>
          <w:kern w:val="28"/>
          <w:sz w:val="22"/>
          <w:szCs w:val="28"/>
        </w:rPr>
        <w:t>u</w:t>
      </w:r>
      <w:r w:rsidR="00A46B61" w:rsidRPr="00A31339">
        <w:rPr>
          <w:kern w:val="28"/>
          <w:sz w:val="22"/>
          <w:szCs w:val="28"/>
        </w:rPr>
        <w:t>,</w:t>
      </w:r>
    </w:p>
    <w:p w14:paraId="0BE90840" w14:textId="1897F8EB" w:rsidR="00DC7C35" w:rsidRPr="00A31339" w:rsidRDefault="00F6315D" w:rsidP="00A72849">
      <w:pPr>
        <w:pStyle w:val="Odstavecseseznamem"/>
        <w:numPr>
          <w:ilvl w:val="0"/>
          <w:numId w:val="36"/>
        </w:numPr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pracovníci </w:t>
      </w:r>
      <w:r w:rsidR="005D5F9A" w:rsidRPr="003576E5">
        <w:rPr>
          <w:rFonts w:eastAsiaTheme="minorHAnsi"/>
          <w:sz w:val="22"/>
          <w:szCs w:val="22"/>
          <w:lang w:eastAsia="en-US"/>
        </w:rPr>
        <w:t xml:space="preserve">strážní a recepční služby </w:t>
      </w:r>
      <w:r>
        <w:rPr>
          <w:kern w:val="28"/>
          <w:sz w:val="22"/>
          <w:szCs w:val="28"/>
        </w:rPr>
        <w:t xml:space="preserve">koleje Vltava </w:t>
      </w:r>
      <w:r w:rsidR="00A46B61" w:rsidRPr="00A31339">
        <w:rPr>
          <w:kern w:val="28"/>
          <w:sz w:val="22"/>
          <w:szCs w:val="28"/>
        </w:rPr>
        <w:t>přeb</w:t>
      </w:r>
      <w:r>
        <w:rPr>
          <w:kern w:val="28"/>
          <w:sz w:val="22"/>
          <w:szCs w:val="28"/>
        </w:rPr>
        <w:t>írají</w:t>
      </w:r>
      <w:r w:rsidR="00A46B61" w:rsidRPr="00A31339">
        <w:rPr>
          <w:kern w:val="28"/>
          <w:sz w:val="22"/>
          <w:szCs w:val="28"/>
        </w:rPr>
        <w:t xml:space="preserve"> pošt</w:t>
      </w:r>
      <w:r>
        <w:rPr>
          <w:kern w:val="28"/>
          <w:sz w:val="22"/>
          <w:szCs w:val="28"/>
        </w:rPr>
        <w:t>u</w:t>
      </w:r>
      <w:r w:rsidR="00A46B61" w:rsidRPr="00A31339">
        <w:rPr>
          <w:kern w:val="28"/>
          <w:sz w:val="22"/>
          <w:szCs w:val="28"/>
        </w:rPr>
        <w:t xml:space="preserve"> a </w:t>
      </w:r>
      <w:r>
        <w:rPr>
          <w:kern w:val="28"/>
          <w:sz w:val="22"/>
          <w:szCs w:val="28"/>
        </w:rPr>
        <w:t xml:space="preserve">provádějí </w:t>
      </w:r>
      <w:r w:rsidR="00A46B61" w:rsidRPr="00A31339">
        <w:rPr>
          <w:kern w:val="28"/>
          <w:sz w:val="22"/>
          <w:szCs w:val="28"/>
        </w:rPr>
        <w:t>její zařazování do přihrádek označených začátečními písmeny jmen, přebír</w:t>
      </w:r>
      <w:r>
        <w:rPr>
          <w:kern w:val="28"/>
          <w:sz w:val="22"/>
          <w:szCs w:val="28"/>
        </w:rPr>
        <w:t>ají</w:t>
      </w:r>
      <w:r w:rsidR="00A46B61" w:rsidRPr="00A31339">
        <w:rPr>
          <w:kern w:val="28"/>
          <w:sz w:val="22"/>
          <w:szCs w:val="28"/>
        </w:rPr>
        <w:t xml:space="preserve"> balíčk</w:t>
      </w:r>
      <w:r>
        <w:rPr>
          <w:kern w:val="28"/>
          <w:sz w:val="22"/>
          <w:szCs w:val="28"/>
        </w:rPr>
        <w:t>y</w:t>
      </w:r>
      <w:r w:rsidR="00A46B61" w:rsidRPr="00A31339">
        <w:rPr>
          <w:kern w:val="28"/>
          <w:sz w:val="22"/>
          <w:szCs w:val="28"/>
        </w:rPr>
        <w:t xml:space="preserve"> a vyvěš</w:t>
      </w:r>
      <w:r>
        <w:rPr>
          <w:kern w:val="28"/>
          <w:sz w:val="22"/>
          <w:szCs w:val="28"/>
        </w:rPr>
        <w:t>ují</w:t>
      </w:r>
      <w:r w:rsidR="00A46B61" w:rsidRPr="00A31339">
        <w:rPr>
          <w:kern w:val="28"/>
          <w:sz w:val="22"/>
          <w:szCs w:val="28"/>
        </w:rPr>
        <w:t xml:space="preserve"> upozornění k</w:t>
      </w:r>
      <w:r>
        <w:rPr>
          <w:kern w:val="28"/>
          <w:sz w:val="22"/>
          <w:szCs w:val="28"/>
        </w:rPr>
        <w:t> </w:t>
      </w:r>
      <w:r w:rsidR="00A46B61" w:rsidRPr="00A31339">
        <w:rPr>
          <w:kern w:val="28"/>
          <w:sz w:val="22"/>
          <w:szCs w:val="28"/>
        </w:rPr>
        <w:t>jejich vyzvednutí na tabuli v hale.</w:t>
      </w:r>
    </w:p>
    <w:sectPr w:rsidR="00DC7C35" w:rsidRPr="00A31339" w:rsidSect="00A31339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A32F" w14:textId="77777777" w:rsidR="000B2F07" w:rsidRDefault="000B2F07">
      <w:r>
        <w:separator/>
      </w:r>
    </w:p>
  </w:endnote>
  <w:endnote w:type="continuationSeparator" w:id="0">
    <w:p w14:paraId="5A171328" w14:textId="77777777" w:rsidR="000B2F07" w:rsidRDefault="000B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0137839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0B2F07" w14:paraId="21C73FF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21C73FF1" w14:textId="14ECAFDE" w:rsidR="000B2F07" w:rsidRDefault="003576E5" w:rsidP="002D24B8">
              <w:pPr>
                <w:tabs>
                  <w:tab w:val="left" w:pos="620"/>
                  <w:tab w:val="center" w:pos="4320"/>
                </w:tabs>
                <w:jc w:val="center"/>
                <w:rPr>
                  <w:rFonts w:ascii="Candara" w:hAnsi="Candara"/>
                  <w:sz w:val="22"/>
                  <w:szCs w:val="22"/>
                </w:rPr>
              </w:pPr>
              <w:r w:rsidRPr="003576E5">
                <w:rPr>
                  <w:rFonts w:asciiTheme="majorHAnsi" w:hAnsiTheme="majorHAnsi" w:cstheme="majorBidi"/>
                  <w:sz w:val="20"/>
                  <w:szCs w:val="20"/>
                </w:rPr>
                <w:t>STRÁŽNÍ SLUŽBA A RECEPČNÍ SLUŽBA V OBJEKTU KOLEJE VLTAVA</w:t>
              </w:r>
            </w:p>
            <w:p w14:paraId="21C73FF2" w14:textId="77777777" w:rsidR="000B2F07" w:rsidRDefault="000B2F07" w:rsidP="00F03D75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21C73FF3" w14:textId="7FBE7B51" w:rsidR="000B2F07" w:rsidRDefault="000B2F0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65F32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21C73FF5" w14:textId="77777777" w:rsidR="000B2F07" w:rsidRDefault="000B2F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A1FF" w14:textId="77777777" w:rsidR="000B2F07" w:rsidRDefault="000B2F07">
      <w:r>
        <w:separator/>
      </w:r>
    </w:p>
  </w:footnote>
  <w:footnote w:type="continuationSeparator" w:id="0">
    <w:p w14:paraId="05526EEE" w14:textId="77777777" w:rsidR="000B2F07" w:rsidRDefault="000B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798"/>
    <w:multiLevelType w:val="hybridMultilevel"/>
    <w:tmpl w:val="ECC26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9A1"/>
    <w:multiLevelType w:val="hybridMultilevel"/>
    <w:tmpl w:val="3BF46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3E6B"/>
    <w:multiLevelType w:val="hybridMultilevel"/>
    <w:tmpl w:val="8DB4B330"/>
    <w:lvl w:ilvl="0" w:tplc="24DEA9C6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95C"/>
    <w:multiLevelType w:val="hybridMultilevel"/>
    <w:tmpl w:val="47FC136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7B651E9"/>
    <w:multiLevelType w:val="multilevel"/>
    <w:tmpl w:val="503C8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5" w15:restartNumberingAfterBreak="0">
    <w:nsid w:val="1C330BD6"/>
    <w:multiLevelType w:val="multilevel"/>
    <w:tmpl w:val="FB48C40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2439E0"/>
    <w:multiLevelType w:val="multilevel"/>
    <w:tmpl w:val="6C44C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7" w15:restartNumberingAfterBreak="0">
    <w:nsid w:val="279B317F"/>
    <w:multiLevelType w:val="hybridMultilevel"/>
    <w:tmpl w:val="297C008E"/>
    <w:lvl w:ilvl="0" w:tplc="9F6EC474">
      <w:numFmt w:val="bullet"/>
      <w:lvlText w:val=""/>
      <w:lvlJc w:val="left"/>
      <w:pPr>
        <w:ind w:left="1840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3F8E7E44">
      <w:numFmt w:val="bullet"/>
      <w:lvlText w:val="•"/>
      <w:lvlJc w:val="left"/>
      <w:pPr>
        <w:ind w:left="2614" w:hanging="425"/>
      </w:pPr>
      <w:rPr>
        <w:rFonts w:hint="default"/>
      </w:rPr>
    </w:lvl>
    <w:lvl w:ilvl="2" w:tplc="8D325C98">
      <w:numFmt w:val="bullet"/>
      <w:lvlText w:val="•"/>
      <w:lvlJc w:val="left"/>
      <w:pPr>
        <w:ind w:left="3389" w:hanging="425"/>
      </w:pPr>
      <w:rPr>
        <w:rFonts w:hint="default"/>
      </w:rPr>
    </w:lvl>
    <w:lvl w:ilvl="3" w:tplc="91D872E4">
      <w:numFmt w:val="bullet"/>
      <w:lvlText w:val="•"/>
      <w:lvlJc w:val="left"/>
      <w:pPr>
        <w:ind w:left="4163" w:hanging="425"/>
      </w:pPr>
      <w:rPr>
        <w:rFonts w:hint="default"/>
      </w:rPr>
    </w:lvl>
    <w:lvl w:ilvl="4" w:tplc="2C0632C4">
      <w:numFmt w:val="bullet"/>
      <w:lvlText w:val="•"/>
      <w:lvlJc w:val="left"/>
      <w:pPr>
        <w:ind w:left="4938" w:hanging="425"/>
      </w:pPr>
      <w:rPr>
        <w:rFonts w:hint="default"/>
      </w:rPr>
    </w:lvl>
    <w:lvl w:ilvl="5" w:tplc="ED1E3444">
      <w:numFmt w:val="bullet"/>
      <w:lvlText w:val="•"/>
      <w:lvlJc w:val="left"/>
      <w:pPr>
        <w:ind w:left="5713" w:hanging="425"/>
      </w:pPr>
      <w:rPr>
        <w:rFonts w:hint="default"/>
      </w:rPr>
    </w:lvl>
    <w:lvl w:ilvl="6" w:tplc="9D542A42">
      <w:numFmt w:val="bullet"/>
      <w:lvlText w:val="•"/>
      <w:lvlJc w:val="left"/>
      <w:pPr>
        <w:ind w:left="6487" w:hanging="425"/>
      </w:pPr>
      <w:rPr>
        <w:rFonts w:hint="default"/>
      </w:rPr>
    </w:lvl>
    <w:lvl w:ilvl="7" w:tplc="83FCFC92">
      <w:numFmt w:val="bullet"/>
      <w:lvlText w:val="•"/>
      <w:lvlJc w:val="left"/>
      <w:pPr>
        <w:ind w:left="7262" w:hanging="425"/>
      </w:pPr>
      <w:rPr>
        <w:rFonts w:hint="default"/>
      </w:rPr>
    </w:lvl>
    <w:lvl w:ilvl="8" w:tplc="F3C217BE">
      <w:numFmt w:val="bullet"/>
      <w:lvlText w:val="•"/>
      <w:lvlJc w:val="left"/>
      <w:pPr>
        <w:ind w:left="8037" w:hanging="425"/>
      </w:pPr>
      <w:rPr>
        <w:rFonts w:hint="default"/>
      </w:rPr>
    </w:lvl>
  </w:abstractNum>
  <w:abstractNum w:abstractNumId="8" w15:restartNumberingAfterBreak="0">
    <w:nsid w:val="299912D2"/>
    <w:multiLevelType w:val="multilevel"/>
    <w:tmpl w:val="6450F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2F2722DB"/>
    <w:multiLevelType w:val="multilevel"/>
    <w:tmpl w:val="D6FE5F04"/>
    <w:lvl w:ilvl="0">
      <w:start w:val="1"/>
      <w:numFmt w:val="decimal"/>
      <w:pStyle w:val="OdrazkaIpismenkov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4E914A6"/>
    <w:multiLevelType w:val="hybridMultilevel"/>
    <w:tmpl w:val="43EAD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7CB"/>
    <w:multiLevelType w:val="hybridMultilevel"/>
    <w:tmpl w:val="E6B42E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2BFA"/>
    <w:multiLevelType w:val="hybridMultilevel"/>
    <w:tmpl w:val="A586A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733A"/>
    <w:multiLevelType w:val="multilevel"/>
    <w:tmpl w:val="6C44C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4" w15:restartNumberingAfterBreak="0">
    <w:nsid w:val="499C266F"/>
    <w:multiLevelType w:val="multilevel"/>
    <w:tmpl w:val="E3E439B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5" w15:restartNumberingAfterBreak="0">
    <w:nsid w:val="4E2E04A2"/>
    <w:multiLevelType w:val="hybridMultilevel"/>
    <w:tmpl w:val="EC787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2CC4"/>
    <w:multiLevelType w:val="hybridMultilevel"/>
    <w:tmpl w:val="FF32A8AE"/>
    <w:lvl w:ilvl="0" w:tplc="0554A09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8A42CC"/>
    <w:multiLevelType w:val="hybridMultilevel"/>
    <w:tmpl w:val="C238842A"/>
    <w:lvl w:ilvl="0" w:tplc="D0D6612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E060F"/>
    <w:multiLevelType w:val="hybridMultilevel"/>
    <w:tmpl w:val="1A9C3914"/>
    <w:lvl w:ilvl="0" w:tplc="9AA2CDFA">
      <w:start w:val="1"/>
      <w:numFmt w:val="lowerLetter"/>
      <w:pStyle w:val="Tabulkahlavicka"/>
      <w:lvlText w:val="%1 )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013D4"/>
    <w:multiLevelType w:val="hybridMultilevel"/>
    <w:tmpl w:val="E4C04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D6041"/>
    <w:multiLevelType w:val="multilevel"/>
    <w:tmpl w:val="E2B00F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color w:val="auto"/>
      </w:rPr>
    </w:lvl>
  </w:abstractNum>
  <w:abstractNum w:abstractNumId="21" w15:restartNumberingAfterBreak="0">
    <w:nsid w:val="5F9226C2"/>
    <w:multiLevelType w:val="hybridMultilevel"/>
    <w:tmpl w:val="F780886E"/>
    <w:lvl w:ilvl="0" w:tplc="1A9884E0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112386D"/>
    <w:multiLevelType w:val="hybridMultilevel"/>
    <w:tmpl w:val="C19E6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66A35"/>
    <w:multiLevelType w:val="multilevel"/>
    <w:tmpl w:val="0D12C1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5" w15:restartNumberingAfterBreak="0">
    <w:nsid w:val="6B1262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7358F9"/>
    <w:multiLevelType w:val="hybridMultilevel"/>
    <w:tmpl w:val="38C8CA3E"/>
    <w:lvl w:ilvl="0" w:tplc="70F4BF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DD1104"/>
    <w:multiLevelType w:val="multilevel"/>
    <w:tmpl w:val="E4DA40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8" w15:restartNumberingAfterBreak="0">
    <w:nsid w:val="6DE53BB2"/>
    <w:multiLevelType w:val="multilevel"/>
    <w:tmpl w:val="FF92283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3F5E75"/>
    <w:multiLevelType w:val="hybridMultilevel"/>
    <w:tmpl w:val="A0149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374C0C0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85982"/>
    <w:multiLevelType w:val="multilevel"/>
    <w:tmpl w:val="68003CC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4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1" w15:restartNumberingAfterBreak="0">
    <w:nsid w:val="75D9512F"/>
    <w:multiLevelType w:val="hybridMultilevel"/>
    <w:tmpl w:val="0294205A"/>
    <w:lvl w:ilvl="0" w:tplc="324E52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7D56C0F"/>
    <w:multiLevelType w:val="multilevel"/>
    <w:tmpl w:val="05029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 w15:restartNumberingAfterBreak="0">
    <w:nsid w:val="78095295"/>
    <w:multiLevelType w:val="multilevel"/>
    <w:tmpl w:val="304639B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4" w15:restartNumberingAfterBreak="0">
    <w:nsid w:val="7A8D45D3"/>
    <w:multiLevelType w:val="hybridMultilevel"/>
    <w:tmpl w:val="6B004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70C450">
      <w:numFmt w:val="bullet"/>
      <w:lvlText w:val="•"/>
      <w:lvlJc w:val="left"/>
      <w:pPr>
        <w:ind w:left="1440" w:hanging="360"/>
      </w:pPr>
      <w:rPr>
        <w:rFonts w:ascii="Candara" w:eastAsia="Arial Unicode MS" w:hAnsi="Candar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E58C6"/>
    <w:multiLevelType w:val="hybridMultilevel"/>
    <w:tmpl w:val="F5B23404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FCB5086"/>
    <w:multiLevelType w:val="multilevel"/>
    <w:tmpl w:val="411E95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9"/>
  </w:num>
  <w:num w:numId="5">
    <w:abstractNumId w:val="34"/>
  </w:num>
  <w:num w:numId="6">
    <w:abstractNumId w:val="20"/>
  </w:num>
  <w:num w:numId="7">
    <w:abstractNumId w:val="17"/>
  </w:num>
  <w:num w:numId="8">
    <w:abstractNumId w:val="16"/>
  </w:num>
  <w:num w:numId="9">
    <w:abstractNumId w:val="31"/>
  </w:num>
  <w:num w:numId="10">
    <w:abstractNumId w:val="21"/>
  </w:num>
  <w:num w:numId="11">
    <w:abstractNumId w:val="19"/>
  </w:num>
  <w:num w:numId="12">
    <w:abstractNumId w:val="13"/>
  </w:num>
  <w:num w:numId="13">
    <w:abstractNumId w:val="32"/>
  </w:num>
  <w:num w:numId="14">
    <w:abstractNumId w:val="0"/>
  </w:num>
  <w:num w:numId="15">
    <w:abstractNumId w:val="26"/>
  </w:num>
  <w:num w:numId="16">
    <w:abstractNumId w:val="14"/>
  </w:num>
  <w:num w:numId="17">
    <w:abstractNumId w:val="7"/>
  </w:num>
  <w:num w:numId="18">
    <w:abstractNumId w:val="36"/>
  </w:num>
  <w:num w:numId="19">
    <w:abstractNumId w:val="33"/>
  </w:num>
  <w:num w:numId="20">
    <w:abstractNumId w:val="8"/>
  </w:num>
  <w:num w:numId="21">
    <w:abstractNumId w:val="25"/>
  </w:num>
  <w:num w:numId="22">
    <w:abstractNumId w:val="35"/>
  </w:num>
  <w:num w:numId="23">
    <w:abstractNumId w:val="23"/>
  </w:num>
  <w:num w:numId="24">
    <w:abstractNumId w:val="3"/>
  </w:num>
  <w:num w:numId="25">
    <w:abstractNumId w:val="12"/>
  </w:num>
  <w:num w:numId="26">
    <w:abstractNumId w:val="5"/>
  </w:num>
  <w:num w:numId="27">
    <w:abstractNumId w:val="28"/>
  </w:num>
  <w:num w:numId="28">
    <w:abstractNumId w:val="22"/>
  </w:num>
  <w:num w:numId="29">
    <w:abstractNumId w:val="2"/>
  </w:num>
  <w:num w:numId="30">
    <w:abstractNumId w:val="4"/>
  </w:num>
  <w:num w:numId="31">
    <w:abstractNumId w:val="6"/>
  </w:num>
  <w:num w:numId="32">
    <w:abstractNumId w:val="30"/>
  </w:num>
  <w:num w:numId="33">
    <w:abstractNumId w:val="15"/>
  </w:num>
  <w:num w:numId="34">
    <w:abstractNumId w:val="11"/>
  </w:num>
  <w:num w:numId="35">
    <w:abstractNumId w:val="10"/>
  </w:num>
  <w:num w:numId="36">
    <w:abstractNumId w:val="29"/>
  </w:num>
  <w:num w:numId="3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3yHswKIqxACc7zr4aZSddCY1TcMlB+Yi+gqpxnZx+3bp0A3Qw2CBurZGbkYZH6IymuDGmzOhLwYwR5XM2g185Q==" w:salt="tgfTefjcso09hetmL2UH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2B"/>
    <w:rsid w:val="0000712D"/>
    <w:rsid w:val="00016780"/>
    <w:rsid w:val="00016F3A"/>
    <w:rsid w:val="00017584"/>
    <w:rsid w:val="000261E6"/>
    <w:rsid w:val="000300A9"/>
    <w:rsid w:val="00034C7D"/>
    <w:rsid w:val="00036C8C"/>
    <w:rsid w:val="00046F2B"/>
    <w:rsid w:val="00052A01"/>
    <w:rsid w:val="00053A91"/>
    <w:rsid w:val="00061107"/>
    <w:rsid w:val="00073484"/>
    <w:rsid w:val="00075B6E"/>
    <w:rsid w:val="00076768"/>
    <w:rsid w:val="00086390"/>
    <w:rsid w:val="0009032F"/>
    <w:rsid w:val="000A38AC"/>
    <w:rsid w:val="000A71F6"/>
    <w:rsid w:val="000B2B62"/>
    <w:rsid w:val="000B2F07"/>
    <w:rsid w:val="000B6DC1"/>
    <w:rsid w:val="000C50D4"/>
    <w:rsid w:val="000F1F61"/>
    <w:rsid w:val="000F5479"/>
    <w:rsid w:val="001008B5"/>
    <w:rsid w:val="00113FF5"/>
    <w:rsid w:val="00122E28"/>
    <w:rsid w:val="0012354C"/>
    <w:rsid w:val="00130F1B"/>
    <w:rsid w:val="00136611"/>
    <w:rsid w:val="001471F4"/>
    <w:rsid w:val="001475D1"/>
    <w:rsid w:val="00156904"/>
    <w:rsid w:val="00160A8C"/>
    <w:rsid w:val="00193D22"/>
    <w:rsid w:val="001B2355"/>
    <w:rsid w:val="001C388A"/>
    <w:rsid w:val="001C5D9C"/>
    <w:rsid w:val="001C7D5A"/>
    <w:rsid w:val="001D1190"/>
    <w:rsid w:val="001E53EB"/>
    <w:rsid w:val="001F77A9"/>
    <w:rsid w:val="00210482"/>
    <w:rsid w:val="002107B3"/>
    <w:rsid w:val="0021373C"/>
    <w:rsid w:val="00221AFD"/>
    <w:rsid w:val="00231309"/>
    <w:rsid w:val="00233B35"/>
    <w:rsid w:val="0023567A"/>
    <w:rsid w:val="0023737E"/>
    <w:rsid w:val="00244AA1"/>
    <w:rsid w:val="00261DFF"/>
    <w:rsid w:val="00266049"/>
    <w:rsid w:val="00266284"/>
    <w:rsid w:val="0026673F"/>
    <w:rsid w:val="002952FD"/>
    <w:rsid w:val="002A5961"/>
    <w:rsid w:val="002B711F"/>
    <w:rsid w:val="002C0627"/>
    <w:rsid w:val="002D14C7"/>
    <w:rsid w:val="002D24B8"/>
    <w:rsid w:val="002E1282"/>
    <w:rsid w:val="002F0F01"/>
    <w:rsid w:val="00316474"/>
    <w:rsid w:val="0033235F"/>
    <w:rsid w:val="003339D6"/>
    <w:rsid w:val="00351BEB"/>
    <w:rsid w:val="0035350A"/>
    <w:rsid w:val="003576E5"/>
    <w:rsid w:val="003611FC"/>
    <w:rsid w:val="00364B41"/>
    <w:rsid w:val="00365E2A"/>
    <w:rsid w:val="00382F95"/>
    <w:rsid w:val="00383882"/>
    <w:rsid w:val="00384349"/>
    <w:rsid w:val="003B5CDF"/>
    <w:rsid w:val="003C2680"/>
    <w:rsid w:val="003C71A8"/>
    <w:rsid w:val="003E0B2E"/>
    <w:rsid w:val="004042FC"/>
    <w:rsid w:val="00404988"/>
    <w:rsid w:val="00406841"/>
    <w:rsid w:val="004146CB"/>
    <w:rsid w:val="00415880"/>
    <w:rsid w:val="00425FBD"/>
    <w:rsid w:val="00443CED"/>
    <w:rsid w:val="004470FA"/>
    <w:rsid w:val="00447201"/>
    <w:rsid w:val="00451157"/>
    <w:rsid w:val="0046791C"/>
    <w:rsid w:val="004736C4"/>
    <w:rsid w:val="00476366"/>
    <w:rsid w:val="00490122"/>
    <w:rsid w:val="004902B2"/>
    <w:rsid w:val="004C4559"/>
    <w:rsid w:val="004C45EC"/>
    <w:rsid w:val="004C66CA"/>
    <w:rsid w:val="004D2A9D"/>
    <w:rsid w:val="004D784B"/>
    <w:rsid w:val="004E4F31"/>
    <w:rsid w:val="00503D86"/>
    <w:rsid w:val="005040DE"/>
    <w:rsid w:val="0050537B"/>
    <w:rsid w:val="00506EDF"/>
    <w:rsid w:val="00511358"/>
    <w:rsid w:val="00513194"/>
    <w:rsid w:val="00520C17"/>
    <w:rsid w:val="00524548"/>
    <w:rsid w:val="005427FB"/>
    <w:rsid w:val="00552FDA"/>
    <w:rsid w:val="0055376C"/>
    <w:rsid w:val="005543A6"/>
    <w:rsid w:val="0055559C"/>
    <w:rsid w:val="00557EE0"/>
    <w:rsid w:val="00560422"/>
    <w:rsid w:val="00564350"/>
    <w:rsid w:val="00571079"/>
    <w:rsid w:val="0057198E"/>
    <w:rsid w:val="005D1795"/>
    <w:rsid w:val="005D19DB"/>
    <w:rsid w:val="005D5F9A"/>
    <w:rsid w:val="005E08D8"/>
    <w:rsid w:val="005E0DAC"/>
    <w:rsid w:val="005F37F5"/>
    <w:rsid w:val="00607353"/>
    <w:rsid w:val="00610462"/>
    <w:rsid w:val="00614015"/>
    <w:rsid w:val="0061448C"/>
    <w:rsid w:val="00626849"/>
    <w:rsid w:val="006372D5"/>
    <w:rsid w:val="00641F53"/>
    <w:rsid w:val="00644E0F"/>
    <w:rsid w:val="00645958"/>
    <w:rsid w:val="006722D2"/>
    <w:rsid w:val="00680298"/>
    <w:rsid w:val="006A0591"/>
    <w:rsid w:val="006A7BFE"/>
    <w:rsid w:val="006B7AC2"/>
    <w:rsid w:val="006C3DB9"/>
    <w:rsid w:val="006C57B6"/>
    <w:rsid w:val="006D4C1D"/>
    <w:rsid w:val="006E1675"/>
    <w:rsid w:val="006E3ED4"/>
    <w:rsid w:val="006F4B0E"/>
    <w:rsid w:val="006F64EC"/>
    <w:rsid w:val="006F775F"/>
    <w:rsid w:val="006F7EB8"/>
    <w:rsid w:val="00700235"/>
    <w:rsid w:val="007012A7"/>
    <w:rsid w:val="007057B4"/>
    <w:rsid w:val="007062F3"/>
    <w:rsid w:val="00713B79"/>
    <w:rsid w:val="007213B2"/>
    <w:rsid w:val="00721DCC"/>
    <w:rsid w:val="00722014"/>
    <w:rsid w:val="00734209"/>
    <w:rsid w:val="007347C0"/>
    <w:rsid w:val="007438D4"/>
    <w:rsid w:val="00750050"/>
    <w:rsid w:val="00754AA8"/>
    <w:rsid w:val="00756514"/>
    <w:rsid w:val="00762845"/>
    <w:rsid w:val="00764E47"/>
    <w:rsid w:val="00765ADF"/>
    <w:rsid w:val="00766EB8"/>
    <w:rsid w:val="00774954"/>
    <w:rsid w:val="00776384"/>
    <w:rsid w:val="00777ACD"/>
    <w:rsid w:val="00781FDA"/>
    <w:rsid w:val="00783AF4"/>
    <w:rsid w:val="00787853"/>
    <w:rsid w:val="00790229"/>
    <w:rsid w:val="0079246A"/>
    <w:rsid w:val="0079684A"/>
    <w:rsid w:val="007A02D6"/>
    <w:rsid w:val="007A0A87"/>
    <w:rsid w:val="007A4A30"/>
    <w:rsid w:val="007B0060"/>
    <w:rsid w:val="007B0845"/>
    <w:rsid w:val="007B13FE"/>
    <w:rsid w:val="007C12FB"/>
    <w:rsid w:val="007D15F9"/>
    <w:rsid w:val="007D190F"/>
    <w:rsid w:val="007E259A"/>
    <w:rsid w:val="007F5A69"/>
    <w:rsid w:val="00800D32"/>
    <w:rsid w:val="00810FFE"/>
    <w:rsid w:val="00816D21"/>
    <w:rsid w:val="008205FC"/>
    <w:rsid w:val="008206B1"/>
    <w:rsid w:val="0082581C"/>
    <w:rsid w:val="00857548"/>
    <w:rsid w:val="0086079A"/>
    <w:rsid w:val="00861498"/>
    <w:rsid w:val="00867DA0"/>
    <w:rsid w:val="0087304E"/>
    <w:rsid w:val="00896075"/>
    <w:rsid w:val="00896E34"/>
    <w:rsid w:val="008A3D7F"/>
    <w:rsid w:val="008A6391"/>
    <w:rsid w:val="008A6BE9"/>
    <w:rsid w:val="008B6B17"/>
    <w:rsid w:val="008D3324"/>
    <w:rsid w:val="008D77C8"/>
    <w:rsid w:val="008E4548"/>
    <w:rsid w:val="008F0795"/>
    <w:rsid w:val="009045F9"/>
    <w:rsid w:val="009176A8"/>
    <w:rsid w:val="00934830"/>
    <w:rsid w:val="00935ADF"/>
    <w:rsid w:val="00943AEA"/>
    <w:rsid w:val="00944461"/>
    <w:rsid w:val="009518C8"/>
    <w:rsid w:val="00953257"/>
    <w:rsid w:val="00955B05"/>
    <w:rsid w:val="00955F22"/>
    <w:rsid w:val="00973D93"/>
    <w:rsid w:val="00997F76"/>
    <w:rsid w:val="009A3017"/>
    <w:rsid w:val="009B34AE"/>
    <w:rsid w:val="009B5321"/>
    <w:rsid w:val="009C08F1"/>
    <w:rsid w:val="009C450B"/>
    <w:rsid w:val="009C5099"/>
    <w:rsid w:val="009C603C"/>
    <w:rsid w:val="009E067B"/>
    <w:rsid w:val="009F004D"/>
    <w:rsid w:val="009F069B"/>
    <w:rsid w:val="009F4802"/>
    <w:rsid w:val="00A31339"/>
    <w:rsid w:val="00A3236E"/>
    <w:rsid w:val="00A35A12"/>
    <w:rsid w:val="00A46B61"/>
    <w:rsid w:val="00A47239"/>
    <w:rsid w:val="00A62DE7"/>
    <w:rsid w:val="00A64ED0"/>
    <w:rsid w:val="00A6538A"/>
    <w:rsid w:val="00A705EF"/>
    <w:rsid w:val="00A70F11"/>
    <w:rsid w:val="00A72849"/>
    <w:rsid w:val="00A753EC"/>
    <w:rsid w:val="00A8142C"/>
    <w:rsid w:val="00A815A1"/>
    <w:rsid w:val="00A83835"/>
    <w:rsid w:val="00A85D3C"/>
    <w:rsid w:val="00A900D2"/>
    <w:rsid w:val="00A90F86"/>
    <w:rsid w:val="00A9473B"/>
    <w:rsid w:val="00AA5DDC"/>
    <w:rsid w:val="00AB66B1"/>
    <w:rsid w:val="00AD08B8"/>
    <w:rsid w:val="00AD21A7"/>
    <w:rsid w:val="00AD3627"/>
    <w:rsid w:val="00AD4E5D"/>
    <w:rsid w:val="00AE6FB4"/>
    <w:rsid w:val="00AF334B"/>
    <w:rsid w:val="00B00987"/>
    <w:rsid w:val="00B15597"/>
    <w:rsid w:val="00B201EE"/>
    <w:rsid w:val="00B2300B"/>
    <w:rsid w:val="00B23C0F"/>
    <w:rsid w:val="00B243CA"/>
    <w:rsid w:val="00B302B8"/>
    <w:rsid w:val="00B32CBF"/>
    <w:rsid w:val="00B508E9"/>
    <w:rsid w:val="00B54282"/>
    <w:rsid w:val="00B611A1"/>
    <w:rsid w:val="00B62CBB"/>
    <w:rsid w:val="00B71E74"/>
    <w:rsid w:val="00B74FBF"/>
    <w:rsid w:val="00B93AE1"/>
    <w:rsid w:val="00BA5CF3"/>
    <w:rsid w:val="00BB105B"/>
    <w:rsid w:val="00BB568D"/>
    <w:rsid w:val="00BB5699"/>
    <w:rsid w:val="00BB6E7B"/>
    <w:rsid w:val="00BC63B0"/>
    <w:rsid w:val="00BD1623"/>
    <w:rsid w:val="00BE662D"/>
    <w:rsid w:val="00BF53BC"/>
    <w:rsid w:val="00C03E45"/>
    <w:rsid w:val="00C04C4D"/>
    <w:rsid w:val="00C12740"/>
    <w:rsid w:val="00C148F6"/>
    <w:rsid w:val="00C35361"/>
    <w:rsid w:val="00C35970"/>
    <w:rsid w:val="00C50A69"/>
    <w:rsid w:val="00C525C9"/>
    <w:rsid w:val="00C81165"/>
    <w:rsid w:val="00C82D18"/>
    <w:rsid w:val="00CA437A"/>
    <w:rsid w:val="00CB0559"/>
    <w:rsid w:val="00CB1C7F"/>
    <w:rsid w:val="00CB4712"/>
    <w:rsid w:val="00CC27CC"/>
    <w:rsid w:val="00CC2889"/>
    <w:rsid w:val="00CC28AE"/>
    <w:rsid w:val="00CD5D50"/>
    <w:rsid w:val="00CE2217"/>
    <w:rsid w:val="00CF12D3"/>
    <w:rsid w:val="00D012CF"/>
    <w:rsid w:val="00D10588"/>
    <w:rsid w:val="00D176BD"/>
    <w:rsid w:val="00D177D8"/>
    <w:rsid w:val="00D238B3"/>
    <w:rsid w:val="00D3703D"/>
    <w:rsid w:val="00D41816"/>
    <w:rsid w:val="00D5214E"/>
    <w:rsid w:val="00D52533"/>
    <w:rsid w:val="00D53B2B"/>
    <w:rsid w:val="00D56D6E"/>
    <w:rsid w:val="00D65F32"/>
    <w:rsid w:val="00D9107E"/>
    <w:rsid w:val="00D95E0D"/>
    <w:rsid w:val="00DA797A"/>
    <w:rsid w:val="00DB0F4E"/>
    <w:rsid w:val="00DB747B"/>
    <w:rsid w:val="00DC7C35"/>
    <w:rsid w:val="00DD00BD"/>
    <w:rsid w:val="00DD3B0C"/>
    <w:rsid w:val="00DE1861"/>
    <w:rsid w:val="00DE235A"/>
    <w:rsid w:val="00DF2A88"/>
    <w:rsid w:val="00DF564E"/>
    <w:rsid w:val="00E14E5A"/>
    <w:rsid w:val="00E3775B"/>
    <w:rsid w:val="00E416A4"/>
    <w:rsid w:val="00E41C1C"/>
    <w:rsid w:val="00E455F8"/>
    <w:rsid w:val="00E71806"/>
    <w:rsid w:val="00E7501C"/>
    <w:rsid w:val="00E80F1A"/>
    <w:rsid w:val="00E8266C"/>
    <w:rsid w:val="00E86B2F"/>
    <w:rsid w:val="00E909FE"/>
    <w:rsid w:val="00EA16A2"/>
    <w:rsid w:val="00EC61C1"/>
    <w:rsid w:val="00EC764E"/>
    <w:rsid w:val="00ED1F70"/>
    <w:rsid w:val="00ED2928"/>
    <w:rsid w:val="00ED599F"/>
    <w:rsid w:val="00ED5F9E"/>
    <w:rsid w:val="00EE34BA"/>
    <w:rsid w:val="00EF1317"/>
    <w:rsid w:val="00EF44E1"/>
    <w:rsid w:val="00F01CE6"/>
    <w:rsid w:val="00F038B6"/>
    <w:rsid w:val="00F03D75"/>
    <w:rsid w:val="00F217BA"/>
    <w:rsid w:val="00F300AB"/>
    <w:rsid w:val="00F322CC"/>
    <w:rsid w:val="00F44115"/>
    <w:rsid w:val="00F46507"/>
    <w:rsid w:val="00F6315D"/>
    <w:rsid w:val="00F703B0"/>
    <w:rsid w:val="00F73DB5"/>
    <w:rsid w:val="00F77D94"/>
    <w:rsid w:val="00F91FF5"/>
    <w:rsid w:val="00FA0D9B"/>
    <w:rsid w:val="00FA2A63"/>
    <w:rsid w:val="00FA457B"/>
    <w:rsid w:val="00FA534F"/>
    <w:rsid w:val="00FB25CA"/>
    <w:rsid w:val="00FB2718"/>
    <w:rsid w:val="00FB39E1"/>
    <w:rsid w:val="00FC1F86"/>
    <w:rsid w:val="00FC53CC"/>
    <w:rsid w:val="00FC72AE"/>
    <w:rsid w:val="00FD1D5B"/>
    <w:rsid w:val="00FD5B67"/>
    <w:rsid w:val="00FE050E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3CCF"/>
  <w15:chartTrackingRefBased/>
  <w15:docId w15:val="{5E529662-66C3-4D62-96DA-F67ABC2D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6F2B"/>
    <w:pPr>
      <w:keepNext/>
      <w:outlineLvl w:val="0"/>
    </w:pPr>
    <w:rPr>
      <w:b/>
      <w:bCs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unhideWhenUsed/>
    <w:qFormat/>
    <w:rsid w:val="00046F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6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6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6F2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046F2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46F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6F2B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Basic">
    <w:name w:val="Basic"/>
    <w:basedOn w:val="Normln"/>
    <w:uiPriority w:val="99"/>
    <w:rsid w:val="00046F2B"/>
    <w:rPr>
      <w:rFonts w:ascii="Verdana" w:hAnsi="Verdana"/>
      <w:sz w:val="22"/>
    </w:rPr>
  </w:style>
  <w:style w:type="paragraph" w:customStyle="1" w:styleId="Kapitola1">
    <w:name w:val="Kapitola 1"/>
    <w:basedOn w:val="Normln"/>
    <w:next w:val="Normln"/>
    <w:uiPriority w:val="99"/>
    <w:rsid w:val="00046F2B"/>
    <w:pPr>
      <w:keepNext/>
      <w:spacing w:before="600" w:after="400"/>
      <w:ind w:left="510" w:hanging="510"/>
      <w:outlineLvl w:val="0"/>
    </w:pPr>
    <w:rPr>
      <w:rFonts w:ascii="Verdana" w:hAnsi="Verdana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ola2">
    <w:name w:val="Kapitola 2"/>
    <w:basedOn w:val="Basic"/>
    <w:next w:val="Basic"/>
    <w:rsid w:val="00046F2B"/>
    <w:pPr>
      <w:spacing w:before="360" w:after="240"/>
      <w:ind w:left="680" w:hanging="680"/>
      <w:outlineLvl w:val="1"/>
    </w:pPr>
    <w:rPr>
      <w:b/>
      <w:sz w:val="26"/>
    </w:rPr>
  </w:style>
  <w:style w:type="paragraph" w:customStyle="1" w:styleId="Kapitola3">
    <w:name w:val="Kapitola 3"/>
    <w:basedOn w:val="Basic"/>
    <w:next w:val="Basic"/>
    <w:rsid w:val="00046F2B"/>
    <w:pPr>
      <w:keepNext/>
      <w:ind w:left="1134" w:hanging="1134"/>
      <w:outlineLvl w:val="2"/>
    </w:pPr>
    <w:rPr>
      <w:b/>
      <w:sz w:val="24"/>
    </w:rPr>
  </w:style>
  <w:style w:type="paragraph" w:customStyle="1" w:styleId="H3">
    <w:name w:val="H3"/>
    <w:basedOn w:val="Normln"/>
    <w:next w:val="Normln"/>
    <w:rsid w:val="00046F2B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Textbubliny">
    <w:name w:val="Balloon Text"/>
    <w:basedOn w:val="Normln"/>
    <w:link w:val="TextbublinyChar"/>
    <w:rsid w:val="0004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6F2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razkaIpismenkova">
    <w:name w:val="Odrazka_I_pismenkova"/>
    <w:basedOn w:val="Normln"/>
    <w:rsid w:val="00046F2B"/>
    <w:pPr>
      <w:numPr>
        <w:numId w:val="4"/>
      </w:numPr>
      <w:tabs>
        <w:tab w:val="left" w:pos="1134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Tabulkahlavicka">
    <w:name w:val="Tabulka_hlavicka"/>
    <w:basedOn w:val="Normln"/>
    <w:rsid w:val="00046F2B"/>
    <w:pPr>
      <w:keepNext/>
      <w:keepLines/>
      <w:numPr>
        <w:numId w:val="1"/>
      </w:numPr>
      <w:tabs>
        <w:tab w:val="clear" w:pos="1440"/>
      </w:tabs>
      <w:spacing w:before="20" w:after="20"/>
      <w:ind w:left="0" w:firstLine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Normalniodsaz">
    <w:name w:val="Normalni_odsaz"/>
    <w:basedOn w:val="Normln"/>
    <w:rsid w:val="00046F2B"/>
    <w:pPr>
      <w:spacing w:before="120" w:after="120"/>
      <w:ind w:left="709"/>
      <w:jc w:val="both"/>
    </w:pPr>
    <w:rPr>
      <w:rFonts w:ascii="Arial" w:hAnsi="Arial" w:cs="Arial"/>
      <w:sz w:val="20"/>
      <w:szCs w:val="18"/>
    </w:rPr>
  </w:style>
  <w:style w:type="paragraph" w:styleId="Zkladntextodsazen">
    <w:name w:val="Body Text Indent"/>
    <w:basedOn w:val="Normln"/>
    <w:link w:val="ZkladntextodsazenChar"/>
    <w:rsid w:val="00046F2B"/>
    <w:pPr>
      <w:ind w:left="540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46F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W-Prosttext">
    <w:name w:val="WW-Prostý text"/>
    <w:basedOn w:val="Normln"/>
    <w:rsid w:val="00046F2B"/>
    <w:pPr>
      <w:widowControl w:val="0"/>
      <w:suppressAutoHyphens/>
      <w:autoSpaceDE w:val="0"/>
    </w:pPr>
    <w:rPr>
      <w:rFonts w:ascii="Courier New" w:eastAsia="Arial Unicode MS" w:hAnsi="Courier New" w:cs="Courier New"/>
    </w:rPr>
  </w:style>
  <w:style w:type="paragraph" w:styleId="Seznam">
    <w:name w:val="List"/>
    <w:basedOn w:val="Normln"/>
    <w:rsid w:val="00046F2B"/>
    <w:pPr>
      <w:ind w:left="283" w:hanging="283"/>
    </w:pPr>
    <w:rPr>
      <w:rFonts w:ascii="Arial" w:hAnsi="Arial"/>
      <w:sz w:val="20"/>
      <w:szCs w:val="20"/>
    </w:rPr>
  </w:style>
  <w:style w:type="paragraph" w:styleId="Zkladntext2">
    <w:name w:val="Body Text 2"/>
    <w:basedOn w:val="Normln"/>
    <w:link w:val="Zkladntext2Char"/>
    <w:rsid w:val="00046F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6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iodsazeny">
    <w:name w:val="Normalni_odsazeny"/>
    <w:basedOn w:val="Normln"/>
    <w:rsid w:val="00046F2B"/>
    <w:pPr>
      <w:spacing w:before="120" w:after="120"/>
      <w:ind w:left="1259"/>
    </w:pPr>
    <w:rPr>
      <w:rFonts w:ascii="Arial" w:hAnsi="Arial" w:cs="Arial"/>
      <w:noProof/>
      <w:sz w:val="20"/>
      <w:szCs w:val="20"/>
    </w:rPr>
  </w:style>
  <w:style w:type="paragraph" w:customStyle="1" w:styleId="Textodstavce">
    <w:name w:val="Text odstavce"/>
    <w:basedOn w:val="Normln"/>
    <w:uiPriority w:val="99"/>
    <w:rsid w:val="00046F2B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046F2B"/>
    <w:pPr>
      <w:numPr>
        <w:ilvl w:val="8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046F2B"/>
    <w:pPr>
      <w:numPr>
        <w:ilvl w:val="7"/>
        <w:numId w:val="3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1"/>
    <w:rsid w:val="00046F2B"/>
    <w:pPr>
      <w:spacing w:after="120"/>
    </w:pPr>
  </w:style>
  <w:style w:type="character" w:customStyle="1" w:styleId="ZkladntextChar">
    <w:name w:val="Základní text Char"/>
    <w:basedOn w:val="Standardnpsmoodstavce"/>
    <w:rsid w:val="00046F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046F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46F2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6F2B"/>
    <w:pPr>
      <w:ind w:left="720"/>
      <w:contextualSpacing/>
    </w:pPr>
  </w:style>
  <w:style w:type="paragraph" w:customStyle="1" w:styleId="eisl">
    <w:name w:val="eisl"/>
    <w:basedOn w:val="Seznam"/>
    <w:autoRedefine/>
    <w:rsid w:val="00046F2B"/>
    <w:pPr>
      <w:ind w:left="0" w:firstLine="0"/>
      <w:jc w:val="both"/>
    </w:pPr>
    <w:rPr>
      <w:rFonts w:ascii="Arial Narrow" w:hAnsi="Arial Narrow"/>
      <w:b/>
      <w:sz w:val="24"/>
      <w:szCs w:val="24"/>
    </w:rPr>
  </w:style>
  <w:style w:type="paragraph" w:styleId="Zhlav">
    <w:name w:val="header"/>
    <w:basedOn w:val="Normln"/>
    <w:link w:val="ZhlavChar"/>
    <w:unhideWhenUsed/>
    <w:rsid w:val="00046F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46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6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uiPriority w:val="99"/>
    <w:rsid w:val="00046F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rky">
    <w:name w:val="odráky"/>
    <w:basedOn w:val="Normln"/>
    <w:uiPriority w:val="99"/>
    <w:rsid w:val="00046F2B"/>
    <w:pPr>
      <w:jc w:val="both"/>
    </w:pPr>
  </w:style>
  <w:style w:type="paragraph" w:styleId="Bezmezer">
    <w:name w:val="No Spacing"/>
    <w:uiPriority w:val="1"/>
    <w:qFormat/>
    <w:rsid w:val="00046F2B"/>
    <w:pPr>
      <w:spacing w:after="0" w:line="240" w:lineRule="auto"/>
    </w:pPr>
    <w:rPr>
      <w:rFonts w:eastAsiaTheme="minorEastAsia"/>
      <w:lang w:eastAsia="cs-CZ"/>
    </w:rPr>
  </w:style>
  <w:style w:type="paragraph" w:customStyle="1" w:styleId="TableParagraph">
    <w:name w:val="Table Paragraph"/>
    <w:basedOn w:val="Normln"/>
    <w:uiPriority w:val="1"/>
    <w:qFormat/>
    <w:rsid w:val="00046F2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rmlnweb">
    <w:name w:val="Normal (Web)"/>
    <w:basedOn w:val="Normln"/>
    <w:uiPriority w:val="99"/>
    <w:semiHidden/>
    <w:unhideWhenUsed/>
    <w:rsid w:val="00046F2B"/>
    <w:pPr>
      <w:spacing w:before="100" w:beforeAutospacing="1" w:after="119"/>
    </w:pPr>
  </w:style>
  <w:style w:type="character" w:styleId="Odkaznakoment">
    <w:name w:val="annotation reference"/>
    <w:basedOn w:val="Standardnpsmoodstavce"/>
    <w:unhideWhenUsed/>
    <w:rsid w:val="00046F2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46F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6F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46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46F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1">
    <w:name w:val="Body Text1"/>
    <w:basedOn w:val="Normln"/>
    <w:rsid w:val="00046F2B"/>
    <w:pPr>
      <w:spacing w:before="60"/>
      <w:ind w:firstLine="425"/>
    </w:pPr>
    <w:rPr>
      <w:kern w:val="28"/>
    </w:rPr>
  </w:style>
  <w:style w:type="table" w:styleId="Mkatabulky">
    <w:name w:val="Table Grid"/>
    <w:basedOn w:val="Normlntabulka"/>
    <w:rsid w:val="0004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046F2B"/>
    <w:rPr>
      <w:color w:val="954F72" w:themeColor="followedHyperlink"/>
      <w:u w:val="single"/>
    </w:rPr>
  </w:style>
  <w:style w:type="paragraph" w:customStyle="1" w:styleId="Standard">
    <w:name w:val="Standard"/>
    <w:rsid w:val="00046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46F2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46F2B"/>
    <w:pPr>
      <w:spacing w:after="120"/>
    </w:pPr>
  </w:style>
  <w:style w:type="paragraph" w:styleId="Titulek">
    <w:name w:val="caption"/>
    <w:basedOn w:val="Standard"/>
    <w:rsid w:val="00046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6F2B"/>
    <w:pPr>
      <w:suppressLineNumbers/>
    </w:pPr>
  </w:style>
  <w:style w:type="paragraph" w:customStyle="1" w:styleId="Default">
    <w:name w:val="Default"/>
    <w:rsid w:val="00046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mj">
    <w:name w:val="Text můj"/>
    <w:basedOn w:val="Normln"/>
    <w:link w:val="TextmjChar"/>
    <w:qFormat/>
    <w:rsid w:val="00046F2B"/>
    <w:pPr>
      <w:spacing w:before="240" w:after="60"/>
      <w:ind w:left="709"/>
      <w:jc w:val="both"/>
    </w:pPr>
    <w:rPr>
      <w:rFonts w:ascii="Candara" w:hAnsi="Candara" w:cs="Tahoma"/>
      <w:sz w:val="22"/>
      <w:szCs w:val="22"/>
    </w:rPr>
  </w:style>
  <w:style w:type="character" w:customStyle="1" w:styleId="TextmjChar">
    <w:name w:val="Text můj Char"/>
    <w:link w:val="Textmj"/>
    <w:rsid w:val="00046F2B"/>
    <w:rPr>
      <w:rFonts w:ascii="Candara" w:eastAsia="Times New Roman" w:hAnsi="Candara" w:cs="Tahoma"/>
      <w:lang w:eastAsia="cs-CZ"/>
    </w:rPr>
  </w:style>
  <w:style w:type="numbering" w:customStyle="1" w:styleId="Styl1">
    <w:name w:val="Styl1"/>
    <w:uiPriority w:val="99"/>
    <w:rsid w:val="00415880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1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1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61C1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DD3B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-suz@vs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F9A778E52C1419E0C37B04469643E" ma:contentTypeVersion="13" ma:contentTypeDescription="Vytvoří nový dokument" ma:contentTypeScope="" ma:versionID="5419cd90390ffaa05eb772085cc61e0a">
  <xsd:schema xmlns:xsd="http://www.w3.org/2001/XMLSchema" xmlns:xs="http://www.w3.org/2001/XMLSchema" xmlns:p="http://schemas.microsoft.com/office/2006/metadata/properties" xmlns:ns3="229b27b7-9edd-4f47-b43c-eb92647b62ec" xmlns:ns4="20a81ccd-d019-4e66-83b1-abb0919f5858" targetNamespace="http://schemas.microsoft.com/office/2006/metadata/properties" ma:root="true" ma:fieldsID="7677c7b610d28d0a29e188c1a4b109a5" ns3:_="" ns4:_="">
    <xsd:import namespace="229b27b7-9edd-4f47-b43c-eb92647b62ec"/>
    <xsd:import namespace="20a81ccd-d019-4e66-83b1-abb0919f5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b27b7-9edd-4f47-b43c-eb92647b6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81ccd-d019-4e66-83b1-abb0919f5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20D5-F92D-4176-A3A2-28740E28814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0a81ccd-d019-4e66-83b1-abb0919f5858"/>
    <ds:schemaRef ds:uri="229b27b7-9edd-4f47-b43c-eb92647b62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2408AF-5C2E-42F6-B414-D7D6C4231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b27b7-9edd-4f47-b43c-eb92647b62ec"/>
    <ds:schemaRef ds:uri="20a81ccd-d019-4e66-83b1-abb0919f5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9F9C4-69AF-4F83-AA98-F191915E36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EB63-7866-4855-B7C9-7A4D4466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3658</Words>
  <Characters>21588</Characters>
  <Application>Microsoft Office Word</Application>
  <DocSecurity>4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Šmíd</dc:creator>
  <cp:keywords/>
  <dc:description/>
  <cp:lastModifiedBy>Jaroslava Eislerová</cp:lastModifiedBy>
  <cp:revision>2</cp:revision>
  <cp:lastPrinted>2018-11-13T10:26:00Z</cp:lastPrinted>
  <dcterms:created xsi:type="dcterms:W3CDTF">2020-06-22T09:36:00Z</dcterms:created>
  <dcterms:modified xsi:type="dcterms:W3CDTF">2020-06-22T09:36:00Z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0x010100324F9A778E52C1419E0C37B04469643E</vt:lpwstr>
  </property>
</Properties>
</file>